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4A8202" w14:textId="77777777" w:rsidR="00BC17DD" w:rsidRPr="004D07BC" w:rsidRDefault="00981ED4" w:rsidP="0010564F">
      <w:pPr>
        <w:pStyle w:val="BodyText"/>
        <w:spacing w:before="49" w:line="252" w:lineRule="exact"/>
        <w:ind w:left="0"/>
        <w:jc w:val="center"/>
        <w:rPr>
          <w:rFonts w:ascii="Times New Roman" w:hAnsi="Times New Roman" w:cs="Times New Roman"/>
        </w:rPr>
      </w:pPr>
      <w:r w:rsidRPr="004D07BC">
        <w:rPr>
          <w:rFonts w:ascii="Times New Roman" w:hAnsi="Times New Roman" w:cs="Times New Roman"/>
          <w:spacing w:val="-1"/>
        </w:rPr>
        <w:t>MINUTES</w:t>
      </w:r>
      <w:r w:rsidRPr="004D07BC">
        <w:rPr>
          <w:rFonts w:ascii="Times New Roman" w:hAnsi="Times New Roman" w:cs="Times New Roman"/>
        </w:rPr>
        <w:t xml:space="preserve"> –</w:t>
      </w:r>
      <w:r w:rsidRPr="004D07BC">
        <w:rPr>
          <w:rFonts w:ascii="Times New Roman" w:hAnsi="Times New Roman" w:cs="Times New Roman"/>
          <w:spacing w:val="-2"/>
        </w:rPr>
        <w:t xml:space="preserve"> </w:t>
      </w:r>
      <w:r w:rsidRPr="004D07BC">
        <w:rPr>
          <w:rFonts w:ascii="Times New Roman" w:hAnsi="Times New Roman" w:cs="Times New Roman"/>
          <w:spacing w:val="-1"/>
        </w:rPr>
        <w:t xml:space="preserve">MEETING </w:t>
      </w:r>
      <w:r w:rsidRPr="004D07BC">
        <w:rPr>
          <w:rFonts w:ascii="Times New Roman" w:hAnsi="Times New Roman" w:cs="Times New Roman"/>
        </w:rPr>
        <w:t xml:space="preserve">OF </w:t>
      </w:r>
      <w:r w:rsidRPr="004D07BC">
        <w:rPr>
          <w:rFonts w:ascii="Times New Roman" w:hAnsi="Times New Roman" w:cs="Times New Roman"/>
          <w:spacing w:val="-1"/>
        </w:rPr>
        <w:t>THE</w:t>
      </w:r>
    </w:p>
    <w:p w14:paraId="196A6703" w14:textId="44D37D65" w:rsidR="00BC17DD" w:rsidRPr="004D07BC" w:rsidRDefault="00981ED4" w:rsidP="0010564F">
      <w:pPr>
        <w:pStyle w:val="BodyText"/>
        <w:spacing w:line="252" w:lineRule="exact"/>
        <w:ind w:left="0"/>
        <w:jc w:val="center"/>
        <w:rPr>
          <w:rFonts w:ascii="Times New Roman" w:hAnsi="Times New Roman" w:cs="Times New Roman"/>
        </w:rPr>
      </w:pPr>
      <w:r w:rsidRPr="004D07BC">
        <w:rPr>
          <w:rFonts w:ascii="Times New Roman" w:hAnsi="Times New Roman" w:cs="Times New Roman"/>
          <w:spacing w:val="-2"/>
        </w:rPr>
        <w:t>CAREER</w:t>
      </w:r>
      <w:r w:rsidRPr="004D07BC">
        <w:rPr>
          <w:rFonts w:ascii="Times New Roman" w:hAnsi="Times New Roman" w:cs="Times New Roman"/>
        </w:rPr>
        <w:t xml:space="preserve"> </w:t>
      </w:r>
      <w:r w:rsidRPr="004D07BC">
        <w:rPr>
          <w:rFonts w:ascii="Times New Roman" w:hAnsi="Times New Roman" w:cs="Times New Roman"/>
          <w:spacing w:val="-1"/>
        </w:rPr>
        <w:t>EDUCATION</w:t>
      </w:r>
      <w:r w:rsidRPr="004D07BC">
        <w:rPr>
          <w:rFonts w:ascii="Times New Roman" w:hAnsi="Times New Roman" w:cs="Times New Roman"/>
        </w:rPr>
        <w:t xml:space="preserve"> </w:t>
      </w:r>
      <w:r w:rsidRPr="004D07BC">
        <w:rPr>
          <w:rFonts w:ascii="Times New Roman" w:hAnsi="Times New Roman" w:cs="Times New Roman"/>
          <w:spacing w:val="-1"/>
        </w:rPr>
        <w:t>AND</w:t>
      </w:r>
      <w:r w:rsidRPr="004D07BC">
        <w:rPr>
          <w:rFonts w:ascii="Times New Roman" w:hAnsi="Times New Roman" w:cs="Times New Roman"/>
        </w:rPr>
        <w:t xml:space="preserve"> </w:t>
      </w:r>
      <w:r w:rsidRPr="004D07BC">
        <w:rPr>
          <w:rFonts w:ascii="Times New Roman" w:hAnsi="Times New Roman" w:cs="Times New Roman"/>
          <w:spacing w:val="-1"/>
        </w:rPr>
        <w:t>WORKFORCE</w:t>
      </w:r>
      <w:r w:rsidRPr="004D07BC">
        <w:rPr>
          <w:rFonts w:ascii="Times New Roman" w:hAnsi="Times New Roman" w:cs="Times New Roman"/>
        </w:rPr>
        <w:t xml:space="preserve"> </w:t>
      </w:r>
      <w:r w:rsidRPr="004D07BC">
        <w:rPr>
          <w:rFonts w:ascii="Times New Roman" w:hAnsi="Times New Roman" w:cs="Times New Roman"/>
          <w:spacing w:val="-1"/>
        </w:rPr>
        <w:t>DEVELOPMENT</w:t>
      </w:r>
      <w:r w:rsidRPr="004D07BC">
        <w:rPr>
          <w:rFonts w:ascii="Times New Roman" w:hAnsi="Times New Roman" w:cs="Times New Roman"/>
        </w:rPr>
        <w:t xml:space="preserve"> </w:t>
      </w:r>
      <w:r w:rsidRPr="004D07BC">
        <w:rPr>
          <w:rFonts w:ascii="Times New Roman" w:hAnsi="Times New Roman" w:cs="Times New Roman"/>
          <w:spacing w:val="-2"/>
        </w:rPr>
        <w:t>BOARD</w:t>
      </w:r>
      <w:r w:rsidRPr="004D07BC">
        <w:rPr>
          <w:rFonts w:ascii="Times New Roman" w:hAnsi="Times New Roman" w:cs="Times New Roman"/>
        </w:rPr>
        <w:t xml:space="preserve"> </w:t>
      </w:r>
      <w:r w:rsidRPr="004D07BC">
        <w:rPr>
          <w:rFonts w:ascii="Times New Roman" w:hAnsi="Times New Roman" w:cs="Times New Roman"/>
          <w:spacing w:val="-1"/>
        </w:rPr>
        <w:t>(</w:t>
      </w:r>
      <w:proofErr w:type="spellStart"/>
      <w:r w:rsidRPr="004D07BC">
        <w:rPr>
          <w:rFonts w:ascii="Times New Roman" w:hAnsi="Times New Roman" w:cs="Times New Roman"/>
          <w:spacing w:val="-1"/>
        </w:rPr>
        <w:t>CEWD</w:t>
      </w:r>
      <w:proofErr w:type="spellEnd"/>
      <w:r w:rsidRPr="004D07BC">
        <w:rPr>
          <w:rFonts w:ascii="Times New Roman" w:hAnsi="Times New Roman" w:cs="Times New Roman"/>
          <w:spacing w:val="-1"/>
        </w:rPr>
        <w:t>)</w:t>
      </w:r>
    </w:p>
    <w:p w14:paraId="21FEA13A" w14:textId="77777777" w:rsidR="00BC17DD" w:rsidRPr="004D07BC" w:rsidRDefault="00BC17DD" w:rsidP="00B55A9A">
      <w:pPr>
        <w:rPr>
          <w:rFonts w:ascii="Times New Roman" w:eastAsia="Arial" w:hAnsi="Times New Roman" w:cs="Times New Roman"/>
        </w:rPr>
      </w:pPr>
    </w:p>
    <w:p w14:paraId="407BFE52" w14:textId="4AC14DFC" w:rsidR="00BC17DD" w:rsidRPr="004D07BC" w:rsidRDefault="00691EDC" w:rsidP="00B55A9A">
      <w:pPr>
        <w:pStyle w:val="Heading1"/>
        <w:ind w:left="0"/>
        <w:jc w:val="center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spacing w:val="-1"/>
        </w:rPr>
        <w:t>December</w:t>
      </w:r>
      <w:r w:rsidR="00735ED4" w:rsidRPr="004D07BC">
        <w:rPr>
          <w:rFonts w:ascii="Times New Roman" w:hAnsi="Times New Roman" w:cs="Times New Roman"/>
          <w:spacing w:val="-1"/>
        </w:rPr>
        <w:t xml:space="preserve"> </w:t>
      </w:r>
      <w:r w:rsidR="003F7749" w:rsidRPr="004D07BC">
        <w:rPr>
          <w:rFonts w:ascii="Times New Roman" w:hAnsi="Times New Roman" w:cs="Times New Roman"/>
          <w:spacing w:val="-1"/>
        </w:rPr>
        <w:t>13</w:t>
      </w:r>
      <w:r w:rsidR="00690D3B" w:rsidRPr="004D07BC">
        <w:rPr>
          <w:rFonts w:ascii="Times New Roman" w:hAnsi="Times New Roman" w:cs="Times New Roman"/>
          <w:spacing w:val="-1"/>
        </w:rPr>
        <w:t>, 2022</w:t>
      </w:r>
    </w:p>
    <w:p w14:paraId="6FD857DE" w14:textId="6A248EE1" w:rsidR="00BC17DD" w:rsidRPr="004D07BC" w:rsidRDefault="0018050D" w:rsidP="00B55A9A">
      <w:pPr>
        <w:jc w:val="center"/>
        <w:rPr>
          <w:rFonts w:ascii="Times New Roman" w:eastAsia="Arial" w:hAnsi="Times New Roman" w:cs="Times New Roman"/>
        </w:rPr>
      </w:pPr>
      <w:r w:rsidRPr="004D07BC">
        <w:rPr>
          <w:rFonts w:ascii="Times New Roman" w:hAnsi="Times New Roman" w:cs="Times New Roman"/>
          <w:b/>
          <w:spacing w:val="-1"/>
        </w:rPr>
        <w:t>12:00 PM</w:t>
      </w:r>
    </w:p>
    <w:p w14:paraId="59AFD5CF" w14:textId="77777777" w:rsidR="00BC17DD" w:rsidRPr="004D07BC" w:rsidRDefault="00BC17DD" w:rsidP="00B55A9A">
      <w:pPr>
        <w:rPr>
          <w:rFonts w:ascii="Times New Roman" w:eastAsia="Arial" w:hAnsi="Times New Roman" w:cs="Times New Roman"/>
          <w:b/>
          <w:bCs/>
          <w:sz w:val="21"/>
          <w:szCs w:val="21"/>
        </w:rPr>
      </w:pPr>
    </w:p>
    <w:p w14:paraId="49AA5145" w14:textId="149FAAFA" w:rsidR="00BC17DD" w:rsidRPr="004D07BC" w:rsidRDefault="00981ED4" w:rsidP="0010564F">
      <w:pPr>
        <w:pStyle w:val="BodyText"/>
        <w:ind w:left="0"/>
        <w:rPr>
          <w:rFonts w:ascii="Times New Roman" w:hAnsi="Times New Roman" w:cs="Times New Roman"/>
        </w:rPr>
      </w:pPr>
      <w:r w:rsidRPr="004D07BC">
        <w:rPr>
          <w:rFonts w:ascii="Times New Roman" w:hAnsi="Times New Roman" w:cs="Times New Roman"/>
          <w:spacing w:val="-1"/>
        </w:rPr>
        <w:t>The</w:t>
      </w:r>
      <w:r w:rsidRPr="004D07BC">
        <w:rPr>
          <w:rFonts w:ascii="Times New Roman" w:hAnsi="Times New Roman" w:cs="Times New Roman"/>
        </w:rPr>
        <w:t xml:space="preserve"> </w:t>
      </w:r>
      <w:r w:rsidRPr="004D07BC">
        <w:rPr>
          <w:rFonts w:ascii="Times New Roman" w:hAnsi="Times New Roman" w:cs="Times New Roman"/>
          <w:spacing w:val="-1"/>
        </w:rPr>
        <w:t>Career Education</w:t>
      </w:r>
      <w:r w:rsidRPr="004D07BC">
        <w:rPr>
          <w:rFonts w:ascii="Times New Roman" w:hAnsi="Times New Roman" w:cs="Times New Roman"/>
          <w:spacing w:val="-2"/>
        </w:rPr>
        <w:t xml:space="preserve"> </w:t>
      </w:r>
      <w:r w:rsidRPr="004D07BC">
        <w:rPr>
          <w:rFonts w:ascii="Times New Roman" w:hAnsi="Times New Roman" w:cs="Times New Roman"/>
          <w:spacing w:val="-1"/>
        </w:rPr>
        <w:t>and</w:t>
      </w:r>
      <w:r w:rsidRPr="004D07BC">
        <w:rPr>
          <w:rFonts w:ascii="Times New Roman" w:hAnsi="Times New Roman" w:cs="Times New Roman"/>
        </w:rPr>
        <w:t xml:space="preserve"> </w:t>
      </w:r>
      <w:r w:rsidRPr="004D07BC">
        <w:rPr>
          <w:rFonts w:ascii="Times New Roman" w:hAnsi="Times New Roman" w:cs="Times New Roman"/>
          <w:spacing w:val="-1"/>
        </w:rPr>
        <w:t>Workforce</w:t>
      </w:r>
      <w:r w:rsidRPr="004D07BC">
        <w:rPr>
          <w:rFonts w:ascii="Times New Roman" w:hAnsi="Times New Roman" w:cs="Times New Roman"/>
        </w:rPr>
        <w:t xml:space="preserve"> </w:t>
      </w:r>
      <w:r w:rsidRPr="004D07BC">
        <w:rPr>
          <w:rFonts w:ascii="Times New Roman" w:hAnsi="Times New Roman" w:cs="Times New Roman"/>
          <w:spacing w:val="-1"/>
        </w:rPr>
        <w:t>Development</w:t>
      </w:r>
      <w:r w:rsidRPr="004D07BC">
        <w:rPr>
          <w:rFonts w:ascii="Times New Roman" w:hAnsi="Times New Roman" w:cs="Times New Roman"/>
          <w:spacing w:val="2"/>
        </w:rPr>
        <w:t xml:space="preserve"> </w:t>
      </w:r>
      <w:r w:rsidRPr="004D07BC">
        <w:rPr>
          <w:rFonts w:ascii="Times New Roman" w:hAnsi="Times New Roman" w:cs="Times New Roman"/>
          <w:spacing w:val="-1"/>
        </w:rPr>
        <w:t>Board</w:t>
      </w:r>
      <w:r w:rsidRPr="004D07BC">
        <w:rPr>
          <w:rFonts w:ascii="Times New Roman" w:hAnsi="Times New Roman" w:cs="Times New Roman"/>
          <w:spacing w:val="-2"/>
        </w:rPr>
        <w:t xml:space="preserve"> </w:t>
      </w:r>
      <w:r w:rsidRPr="004D07BC">
        <w:rPr>
          <w:rFonts w:ascii="Times New Roman" w:hAnsi="Times New Roman" w:cs="Times New Roman"/>
          <w:spacing w:val="-1"/>
        </w:rPr>
        <w:t>(</w:t>
      </w:r>
      <w:proofErr w:type="spellStart"/>
      <w:r w:rsidRPr="004D07BC">
        <w:rPr>
          <w:rFonts w:ascii="Times New Roman" w:hAnsi="Times New Roman" w:cs="Times New Roman"/>
          <w:spacing w:val="-1"/>
        </w:rPr>
        <w:t>CEWD</w:t>
      </w:r>
      <w:r w:rsidR="005A747A" w:rsidRPr="004D07BC">
        <w:rPr>
          <w:rFonts w:ascii="Times New Roman" w:hAnsi="Times New Roman" w:cs="Times New Roman"/>
          <w:spacing w:val="-1"/>
        </w:rPr>
        <w:t>B</w:t>
      </w:r>
      <w:proofErr w:type="spellEnd"/>
      <w:r w:rsidRPr="004D07BC">
        <w:rPr>
          <w:rFonts w:ascii="Times New Roman" w:hAnsi="Times New Roman" w:cs="Times New Roman"/>
          <w:spacing w:val="-1"/>
        </w:rPr>
        <w:t xml:space="preserve">) </w:t>
      </w:r>
      <w:proofErr w:type="gramStart"/>
      <w:r w:rsidRPr="004D07BC">
        <w:rPr>
          <w:rFonts w:ascii="Times New Roman" w:hAnsi="Times New Roman" w:cs="Times New Roman"/>
          <w:spacing w:val="-2"/>
        </w:rPr>
        <w:t>was</w:t>
      </w:r>
      <w:r w:rsidRPr="004D07BC">
        <w:rPr>
          <w:rFonts w:ascii="Times New Roman" w:hAnsi="Times New Roman" w:cs="Times New Roman"/>
          <w:spacing w:val="1"/>
        </w:rPr>
        <w:t xml:space="preserve"> </w:t>
      </w:r>
      <w:r w:rsidRPr="004D07BC">
        <w:rPr>
          <w:rFonts w:ascii="Times New Roman" w:hAnsi="Times New Roman" w:cs="Times New Roman"/>
          <w:spacing w:val="-1"/>
        </w:rPr>
        <w:t>called</w:t>
      </w:r>
      <w:proofErr w:type="gramEnd"/>
      <w:r w:rsidRPr="004D07BC">
        <w:rPr>
          <w:rFonts w:ascii="Times New Roman" w:hAnsi="Times New Roman" w:cs="Times New Roman"/>
        </w:rPr>
        <w:t xml:space="preserve"> to</w:t>
      </w:r>
      <w:r w:rsidRPr="004D07BC">
        <w:rPr>
          <w:rFonts w:ascii="Times New Roman" w:hAnsi="Times New Roman" w:cs="Times New Roman"/>
          <w:spacing w:val="-2"/>
        </w:rPr>
        <w:t xml:space="preserve"> </w:t>
      </w:r>
      <w:r w:rsidRPr="004D07BC">
        <w:rPr>
          <w:rFonts w:ascii="Times New Roman" w:hAnsi="Times New Roman" w:cs="Times New Roman"/>
          <w:spacing w:val="-1"/>
        </w:rPr>
        <w:t>order</w:t>
      </w:r>
      <w:r w:rsidRPr="004D07BC">
        <w:rPr>
          <w:rFonts w:ascii="Times New Roman" w:hAnsi="Times New Roman" w:cs="Times New Roman"/>
          <w:spacing w:val="1"/>
        </w:rPr>
        <w:t xml:space="preserve"> </w:t>
      </w:r>
      <w:r w:rsidRPr="004D07BC">
        <w:rPr>
          <w:rFonts w:ascii="Times New Roman" w:hAnsi="Times New Roman" w:cs="Times New Roman"/>
        </w:rPr>
        <w:t>by</w:t>
      </w:r>
      <w:r w:rsidRPr="004D07BC">
        <w:rPr>
          <w:rFonts w:ascii="Times New Roman" w:hAnsi="Times New Roman" w:cs="Times New Roman"/>
          <w:spacing w:val="-2"/>
        </w:rPr>
        <w:t xml:space="preserve"> </w:t>
      </w:r>
      <w:r w:rsidRPr="004D07BC">
        <w:rPr>
          <w:rFonts w:ascii="Times New Roman" w:hAnsi="Times New Roman" w:cs="Times New Roman"/>
          <w:spacing w:val="-1"/>
        </w:rPr>
        <w:t>Chairman</w:t>
      </w:r>
      <w:r w:rsidRPr="004D07BC">
        <w:rPr>
          <w:rFonts w:ascii="Times New Roman" w:hAnsi="Times New Roman" w:cs="Times New Roman"/>
          <w:spacing w:val="63"/>
        </w:rPr>
        <w:t xml:space="preserve"> </w:t>
      </w:r>
      <w:r w:rsidR="00D64CBF" w:rsidRPr="004D07BC">
        <w:rPr>
          <w:rFonts w:ascii="Times New Roman" w:hAnsi="Times New Roman" w:cs="Times New Roman"/>
          <w:spacing w:val="-1"/>
        </w:rPr>
        <w:t>Kenneth Calhoun</w:t>
      </w:r>
      <w:r w:rsidRPr="004D07BC">
        <w:rPr>
          <w:rFonts w:ascii="Times New Roman" w:hAnsi="Times New Roman" w:cs="Times New Roman"/>
        </w:rPr>
        <w:t xml:space="preserve"> </w:t>
      </w:r>
      <w:r w:rsidRPr="004D07BC">
        <w:rPr>
          <w:rFonts w:ascii="Times New Roman" w:hAnsi="Times New Roman" w:cs="Times New Roman"/>
          <w:spacing w:val="-2"/>
        </w:rPr>
        <w:t>at</w:t>
      </w:r>
      <w:r w:rsidRPr="004D07BC">
        <w:rPr>
          <w:rFonts w:ascii="Times New Roman" w:hAnsi="Times New Roman" w:cs="Times New Roman"/>
          <w:spacing w:val="-1"/>
        </w:rPr>
        <w:t xml:space="preserve"> 1</w:t>
      </w:r>
      <w:r w:rsidR="0018050D" w:rsidRPr="004D07BC">
        <w:rPr>
          <w:rFonts w:ascii="Times New Roman" w:hAnsi="Times New Roman" w:cs="Times New Roman"/>
          <w:spacing w:val="-1"/>
        </w:rPr>
        <w:t>2:0</w:t>
      </w:r>
      <w:r w:rsidR="005A0F32">
        <w:rPr>
          <w:rFonts w:ascii="Times New Roman" w:hAnsi="Times New Roman" w:cs="Times New Roman"/>
          <w:spacing w:val="-1"/>
        </w:rPr>
        <w:t>1</w:t>
      </w:r>
      <w:r w:rsidR="0018050D" w:rsidRPr="004D07BC">
        <w:rPr>
          <w:rFonts w:ascii="Times New Roman" w:hAnsi="Times New Roman" w:cs="Times New Roman"/>
          <w:spacing w:val="-1"/>
        </w:rPr>
        <w:t xml:space="preserve"> PM</w:t>
      </w:r>
      <w:r w:rsidRPr="004D07BC">
        <w:rPr>
          <w:rFonts w:ascii="Times New Roman" w:hAnsi="Times New Roman" w:cs="Times New Roman"/>
          <w:spacing w:val="-1"/>
        </w:rPr>
        <w:t>.</w:t>
      </w:r>
      <w:r w:rsidRPr="004D07BC">
        <w:rPr>
          <w:rFonts w:ascii="Times New Roman" w:hAnsi="Times New Roman" w:cs="Times New Roman"/>
          <w:spacing w:val="61"/>
        </w:rPr>
        <w:t xml:space="preserve"> </w:t>
      </w:r>
      <w:r w:rsidRPr="004D07BC">
        <w:rPr>
          <w:rFonts w:ascii="Times New Roman" w:hAnsi="Times New Roman" w:cs="Times New Roman"/>
          <w:spacing w:val="-1"/>
        </w:rPr>
        <w:t>The</w:t>
      </w:r>
      <w:r w:rsidRPr="004D07BC">
        <w:rPr>
          <w:rFonts w:ascii="Times New Roman" w:hAnsi="Times New Roman" w:cs="Times New Roman"/>
          <w:spacing w:val="-2"/>
        </w:rPr>
        <w:t xml:space="preserve"> </w:t>
      </w:r>
      <w:r w:rsidRPr="004D07BC">
        <w:rPr>
          <w:rFonts w:ascii="Times New Roman" w:hAnsi="Times New Roman" w:cs="Times New Roman"/>
          <w:spacing w:val="-1"/>
        </w:rPr>
        <w:t>meeting</w:t>
      </w:r>
      <w:r w:rsidRPr="004D07BC">
        <w:rPr>
          <w:rFonts w:ascii="Times New Roman" w:hAnsi="Times New Roman" w:cs="Times New Roman"/>
          <w:spacing w:val="-2"/>
        </w:rPr>
        <w:t xml:space="preserve"> </w:t>
      </w:r>
      <w:r w:rsidRPr="004D07BC">
        <w:rPr>
          <w:rFonts w:ascii="Times New Roman" w:hAnsi="Times New Roman" w:cs="Times New Roman"/>
          <w:spacing w:val="-1"/>
        </w:rPr>
        <w:t>was</w:t>
      </w:r>
      <w:r w:rsidRPr="004D07BC">
        <w:rPr>
          <w:rFonts w:ascii="Times New Roman" w:hAnsi="Times New Roman" w:cs="Times New Roman"/>
        </w:rPr>
        <w:t xml:space="preserve"> </w:t>
      </w:r>
      <w:r w:rsidRPr="004D07BC">
        <w:rPr>
          <w:rFonts w:ascii="Times New Roman" w:hAnsi="Times New Roman" w:cs="Times New Roman"/>
          <w:spacing w:val="-1"/>
        </w:rPr>
        <w:t>held</w:t>
      </w:r>
      <w:r w:rsidRPr="004D07BC">
        <w:rPr>
          <w:rFonts w:ascii="Times New Roman" w:hAnsi="Times New Roman" w:cs="Times New Roman"/>
          <w:spacing w:val="-2"/>
        </w:rPr>
        <w:t xml:space="preserve"> </w:t>
      </w:r>
      <w:r w:rsidRPr="004D07BC">
        <w:rPr>
          <w:rFonts w:ascii="Times New Roman" w:hAnsi="Times New Roman" w:cs="Times New Roman"/>
        </w:rPr>
        <w:t>at</w:t>
      </w:r>
      <w:r w:rsidRPr="004D07BC">
        <w:rPr>
          <w:rFonts w:ascii="Times New Roman" w:hAnsi="Times New Roman" w:cs="Times New Roman"/>
          <w:spacing w:val="-1"/>
        </w:rPr>
        <w:t xml:space="preserve"> </w:t>
      </w:r>
      <w:r w:rsidRPr="004D07BC">
        <w:rPr>
          <w:rFonts w:ascii="Times New Roman" w:hAnsi="Times New Roman" w:cs="Times New Roman"/>
        </w:rPr>
        <w:t>the</w:t>
      </w:r>
      <w:r w:rsidR="000F6561" w:rsidRPr="004D07BC">
        <w:rPr>
          <w:rFonts w:ascii="Times New Roman" w:hAnsi="Times New Roman" w:cs="Times New Roman"/>
        </w:rPr>
        <w:t xml:space="preserve"> </w:t>
      </w:r>
      <w:r w:rsidR="00004EF5">
        <w:rPr>
          <w:rFonts w:ascii="Times New Roman" w:hAnsi="Times New Roman" w:cs="Times New Roman"/>
        </w:rPr>
        <w:t>Arkansas Department of Commerce</w:t>
      </w:r>
      <w:r w:rsidR="000F6561" w:rsidRPr="004D07BC">
        <w:rPr>
          <w:rFonts w:ascii="Times New Roman" w:hAnsi="Times New Roman" w:cs="Times New Roman"/>
        </w:rPr>
        <w:t xml:space="preserve"> </w:t>
      </w:r>
      <w:r w:rsidRPr="004D07BC">
        <w:rPr>
          <w:rFonts w:ascii="Times New Roman" w:hAnsi="Times New Roman" w:cs="Times New Roman"/>
        </w:rPr>
        <w:t>and</w:t>
      </w:r>
      <w:r w:rsidRPr="004D07BC">
        <w:rPr>
          <w:rFonts w:ascii="Times New Roman" w:hAnsi="Times New Roman" w:cs="Times New Roman"/>
          <w:spacing w:val="53"/>
        </w:rPr>
        <w:t xml:space="preserve"> </w:t>
      </w:r>
      <w:proofErr w:type="spellStart"/>
      <w:r w:rsidRPr="004D07BC">
        <w:rPr>
          <w:rFonts w:ascii="Times New Roman" w:hAnsi="Times New Roman" w:cs="Times New Roman"/>
          <w:spacing w:val="-1"/>
        </w:rPr>
        <w:t>CEWDB</w:t>
      </w:r>
      <w:proofErr w:type="spellEnd"/>
      <w:r w:rsidRPr="004D07BC">
        <w:rPr>
          <w:rFonts w:ascii="Times New Roman" w:hAnsi="Times New Roman" w:cs="Times New Roman"/>
          <w:spacing w:val="-1"/>
        </w:rPr>
        <w:t xml:space="preserve"> Board</w:t>
      </w:r>
      <w:r w:rsidRPr="004D07BC">
        <w:rPr>
          <w:rFonts w:ascii="Times New Roman" w:hAnsi="Times New Roman" w:cs="Times New Roman"/>
          <w:spacing w:val="-2"/>
        </w:rPr>
        <w:t xml:space="preserve"> </w:t>
      </w:r>
      <w:r w:rsidRPr="004D07BC">
        <w:rPr>
          <w:rFonts w:ascii="Times New Roman" w:hAnsi="Times New Roman" w:cs="Times New Roman"/>
          <w:spacing w:val="-1"/>
        </w:rPr>
        <w:t>members</w:t>
      </w:r>
      <w:r w:rsidRPr="004D07BC">
        <w:rPr>
          <w:rFonts w:ascii="Times New Roman" w:hAnsi="Times New Roman" w:cs="Times New Roman"/>
          <w:spacing w:val="-2"/>
        </w:rPr>
        <w:t xml:space="preserve"> </w:t>
      </w:r>
      <w:r w:rsidRPr="004D07BC">
        <w:rPr>
          <w:rFonts w:ascii="Times New Roman" w:hAnsi="Times New Roman" w:cs="Times New Roman"/>
          <w:spacing w:val="-1"/>
        </w:rPr>
        <w:t>were</w:t>
      </w:r>
      <w:r w:rsidRPr="004D07BC">
        <w:rPr>
          <w:rFonts w:ascii="Times New Roman" w:hAnsi="Times New Roman" w:cs="Times New Roman"/>
          <w:spacing w:val="1"/>
        </w:rPr>
        <w:t xml:space="preserve"> </w:t>
      </w:r>
      <w:r w:rsidRPr="004D07BC">
        <w:rPr>
          <w:rFonts w:ascii="Times New Roman" w:hAnsi="Times New Roman" w:cs="Times New Roman"/>
          <w:spacing w:val="-1"/>
        </w:rPr>
        <w:t>given</w:t>
      </w:r>
      <w:r w:rsidRPr="004D07BC">
        <w:rPr>
          <w:rFonts w:ascii="Times New Roman" w:hAnsi="Times New Roman" w:cs="Times New Roman"/>
          <w:spacing w:val="-2"/>
        </w:rPr>
        <w:t xml:space="preserve"> </w:t>
      </w:r>
      <w:r w:rsidRPr="004D07BC">
        <w:rPr>
          <w:rFonts w:ascii="Times New Roman" w:hAnsi="Times New Roman" w:cs="Times New Roman"/>
        </w:rPr>
        <w:t>the</w:t>
      </w:r>
      <w:r w:rsidRPr="004D07BC">
        <w:rPr>
          <w:rFonts w:ascii="Times New Roman" w:hAnsi="Times New Roman" w:cs="Times New Roman"/>
          <w:spacing w:val="-2"/>
        </w:rPr>
        <w:t xml:space="preserve"> </w:t>
      </w:r>
      <w:proofErr w:type="gramStart"/>
      <w:r w:rsidRPr="004D07BC">
        <w:rPr>
          <w:rFonts w:ascii="Times New Roman" w:hAnsi="Times New Roman" w:cs="Times New Roman"/>
          <w:spacing w:val="-1"/>
        </w:rPr>
        <w:t>option</w:t>
      </w:r>
      <w:proofErr w:type="gramEnd"/>
      <w:r w:rsidRPr="004D07BC">
        <w:rPr>
          <w:rFonts w:ascii="Times New Roman" w:hAnsi="Times New Roman" w:cs="Times New Roman"/>
          <w:spacing w:val="-2"/>
        </w:rPr>
        <w:t xml:space="preserve"> </w:t>
      </w:r>
      <w:r w:rsidRPr="004D07BC">
        <w:rPr>
          <w:rFonts w:ascii="Times New Roman" w:hAnsi="Times New Roman" w:cs="Times New Roman"/>
        </w:rPr>
        <w:t>to</w:t>
      </w:r>
      <w:r w:rsidRPr="004D07BC">
        <w:rPr>
          <w:rFonts w:ascii="Times New Roman" w:hAnsi="Times New Roman" w:cs="Times New Roman"/>
          <w:spacing w:val="-2"/>
        </w:rPr>
        <w:t xml:space="preserve"> </w:t>
      </w:r>
      <w:r w:rsidRPr="004D07BC">
        <w:rPr>
          <w:rFonts w:ascii="Times New Roman" w:hAnsi="Times New Roman" w:cs="Times New Roman"/>
          <w:spacing w:val="-1"/>
        </w:rPr>
        <w:t>either attend</w:t>
      </w:r>
      <w:r w:rsidRPr="004D07BC">
        <w:rPr>
          <w:rFonts w:ascii="Times New Roman" w:hAnsi="Times New Roman" w:cs="Times New Roman"/>
        </w:rPr>
        <w:t xml:space="preserve"> </w:t>
      </w:r>
      <w:r w:rsidR="001D7E03">
        <w:rPr>
          <w:rFonts w:ascii="Times New Roman" w:hAnsi="Times New Roman" w:cs="Times New Roman"/>
          <w:spacing w:val="-1"/>
        </w:rPr>
        <w:t>in person</w:t>
      </w:r>
      <w:r w:rsidR="000B6909" w:rsidRPr="004D07BC">
        <w:rPr>
          <w:rFonts w:ascii="Times New Roman" w:hAnsi="Times New Roman" w:cs="Times New Roman"/>
          <w:spacing w:val="-1"/>
        </w:rPr>
        <w:t xml:space="preserve"> </w:t>
      </w:r>
      <w:r w:rsidRPr="004D07BC">
        <w:rPr>
          <w:rFonts w:ascii="Times New Roman" w:hAnsi="Times New Roman" w:cs="Times New Roman"/>
        </w:rPr>
        <w:t>or</w:t>
      </w:r>
      <w:r w:rsidRPr="004D07BC">
        <w:rPr>
          <w:rFonts w:ascii="Times New Roman" w:hAnsi="Times New Roman" w:cs="Times New Roman"/>
          <w:spacing w:val="1"/>
        </w:rPr>
        <w:t xml:space="preserve"> </w:t>
      </w:r>
      <w:r w:rsidRPr="004D07BC">
        <w:rPr>
          <w:rFonts w:ascii="Times New Roman" w:hAnsi="Times New Roman" w:cs="Times New Roman"/>
          <w:spacing w:val="-1"/>
        </w:rPr>
        <w:t>virtually.</w:t>
      </w:r>
      <w:r w:rsidRPr="004D07BC">
        <w:rPr>
          <w:rFonts w:ascii="Times New Roman" w:hAnsi="Times New Roman" w:cs="Times New Roman"/>
          <w:spacing w:val="61"/>
        </w:rPr>
        <w:t xml:space="preserve"> </w:t>
      </w:r>
      <w:r w:rsidRPr="004D07BC">
        <w:rPr>
          <w:rFonts w:ascii="Times New Roman" w:hAnsi="Times New Roman" w:cs="Times New Roman"/>
          <w:spacing w:val="-1"/>
        </w:rPr>
        <w:t>The</w:t>
      </w:r>
      <w:r w:rsidRPr="004D07BC">
        <w:rPr>
          <w:rFonts w:ascii="Times New Roman" w:hAnsi="Times New Roman" w:cs="Times New Roman"/>
          <w:spacing w:val="2"/>
        </w:rPr>
        <w:t xml:space="preserve"> </w:t>
      </w:r>
      <w:r w:rsidRPr="004D07BC">
        <w:rPr>
          <w:rFonts w:ascii="Times New Roman" w:hAnsi="Times New Roman" w:cs="Times New Roman"/>
          <w:spacing w:val="-1"/>
        </w:rPr>
        <w:t>board</w:t>
      </w:r>
      <w:r w:rsidRPr="004D07BC">
        <w:rPr>
          <w:rFonts w:ascii="Times New Roman" w:hAnsi="Times New Roman" w:cs="Times New Roman"/>
          <w:spacing w:val="65"/>
        </w:rPr>
        <w:t xml:space="preserve"> </w:t>
      </w:r>
      <w:r w:rsidRPr="004D07BC">
        <w:rPr>
          <w:rFonts w:ascii="Times New Roman" w:hAnsi="Times New Roman" w:cs="Times New Roman"/>
          <w:spacing w:val="-1"/>
        </w:rPr>
        <w:t>meeting</w:t>
      </w:r>
      <w:r w:rsidRPr="004D07BC">
        <w:rPr>
          <w:rFonts w:ascii="Times New Roman" w:hAnsi="Times New Roman" w:cs="Times New Roman"/>
        </w:rPr>
        <w:t xml:space="preserve"> </w:t>
      </w:r>
      <w:proofErr w:type="gramStart"/>
      <w:r w:rsidRPr="004D07BC">
        <w:rPr>
          <w:rFonts w:ascii="Times New Roman" w:hAnsi="Times New Roman" w:cs="Times New Roman"/>
          <w:spacing w:val="-1"/>
        </w:rPr>
        <w:t>was</w:t>
      </w:r>
      <w:r w:rsidRPr="004D07BC">
        <w:rPr>
          <w:rFonts w:ascii="Times New Roman" w:hAnsi="Times New Roman" w:cs="Times New Roman"/>
          <w:spacing w:val="-2"/>
        </w:rPr>
        <w:t xml:space="preserve"> </w:t>
      </w:r>
      <w:r w:rsidRPr="004D07BC">
        <w:rPr>
          <w:rFonts w:ascii="Times New Roman" w:hAnsi="Times New Roman" w:cs="Times New Roman"/>
          <w:spacing w:val="-1"/>
        </w:rPr>
        <w:t>also</w:t>
      </w:r>
      <w:r w:rsidRPr="004D07BC">
        <w:rPr>
          <w:rFonts w:ascii="Times New Roman" w:hAnsi="Times New Roman" w:cs="Times New Roman"/>
        </w:rPr>
        <w:t xml:space="preserve"> </w:t>
      </w:r>
      <w:r w:rsidRPr="004D07BC">
        <w:rPr>
          <w:rFonts w:ascii="Times New Roman" w:hAnsi="Times New Roman" w:cs="Times New Roman"/>
          <w:spacing w:val="-1"/>
        </w:rPr>
        <w:t>broadcast</w:t>
      </w:r>
      <w:proofErr w:type="gramEnd"/>
      <w:r w:rsidRPr="004D07BC">
        <w:rPr>
          <w:rFonts w:ascii="Times New Roman" w:hAnsi="Times New Roman" w:cs="Times New Roman"/>
          <w:spacing w:val="1"/>
        </w:rPr>
        <w:t xml:space="preserve"> </w:t>
      </w:r>
      <w:r w:rsidRPr="004D07BC">
        <w:rPr>
          <w:rFonts w:ascii="Times New Roman" w:hAnsi="Times New Roman" w:cs="Times New Roman"/>
        </w:rPr>
        <w:t>on</w:t>
      </w:r>
      <w:r w:rsidRPr="004D07BC">
        <w:rPr>
          <w:rFonts w:ascii="Times New Roman" w:hAnsi="Times New Roman" w:cs="Times New Roman"/>
          <w:spacing w:val="-2"/>
        </w:rPr>
        <w:t xml:space="preserve"> </w:t>
      </w:r>
      <w:r w:rsidRPr="004D07BC">
        <w:rPr>
          <w:rFonts w:ascii="Times New Roman" w:hAnsi="Times New Roman" w:cs="Times New Roman"/>
          <w:spacing w:val="-1"/>
        </w:rPr>
        <w:t>PBS</w:t>
      </w:r>
      <w:r w:rsidR="00C94E3C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="00C94E3C">
        <w:rPr>
          <w:rFonts w:ascii="Times New Roman" w:hAnsi="Times New Roman" w:cs="Times New Roman"/>
          <w:spacing w:val="-1"/>
        </w:rPr>
        <w:t>ARCAN</w:t>
      </w:r>
      <w:proofErr w:type="spellEnd"/>
      <w:r w:rsidRPr="004D07BC">
        <w:rPr>
          <w:rFonts w:ascii="Times New Roman" w:hAnsi="Times New Roman" w:cs="Times New Roman"/>
          <w:spacing w:val="-1"/>
        </w:rPr>
        <w:t>.</w:t>
      </w:r>
    </w:p>
    <w:p w14:paraId="25FCB390" w14:textId="77777777" w:rsidR="00BC17DD" w:rsidRPr="004D07BC" w:rsidRDefault="00BC17DD" w:rsidP="0010564F">
      <w:pPr>
        <w:rPr>
          <w:rFonts w:ascii="Times New Roman" w:eastAsia="Arial" w:hAnsi="Times New Roman" w:cs="Times New Roman"/>
        </w:rPr>
      </w:pPr>
    </w:p>
    <w:p w14:paraId="7F565A6E" w14:textId="77777777" w:rsidR="00BC17DD" w:rsidRPr="004D07BC" w:rsidRDefault="00981ED4" w:rsidP="00B55A9A">
      <w:pPr>
        <w:pStyle w:val="BodyText"/>
        <w:ind w:left="0"/>
        <w:rPr>
          <w:rFonts w:ascii="Times New Roman" w:hAnsi="Times New Roman" w:cs="Times New Roman"/>
        </w:rPr>
      </w:pPr>
      <w:r w:rsidRPr="004D07BC">
        <w:rPr>
          <w:rFonts w:ascii="Times New Roman" w:hAnsi="Times New Roman" w:cs="Times New Roman"/>
        </w:rPr>
        <w:t xml:space="preserve">A </w:t>
      </w:r>
      <w:r w:rsidRPr="004D07BC">
        <w:rPr>
          <w:rFonts w:ascii="Times New Roman" w:hAnsi="Times New Roman" w:cs="Times New Roman"/>
          <w:spacing w:val="-1"/>
        </w:rPr>
        <w:t>record</w:t>
      </w:r>
      <w:r w:rsidRPr="004D07BC">
        <w:rPr>
          <w:rFonts w:ascii="Times New Roman" w:hAnsi="Times New Roman" w:cs="Times New Roman"/>
        </w:rPr>
        <w:t xml:space="preserve"> </w:t>
      </w:r>
      <w:r w:rsidRPr="004D07BC">
        <w:rPr>
          <w:rFonts w:ascii="Times New Roman" w:hAnsi="Times New Roman" w:cs="Times New Roman"/>
          <w:spacing w:val="-2"/>
        </w:rPr>
        <w:t>of</w:t>
      </w:r>
      <w:r w:rsidRPr="004D07BC">
        <w:rPr>
          <w:rFonts w:ascii="Times New Roman" w:hAnsi="Times New Roman" w:cs="Times New Roman"/>
          <w:spacing w:val="-1"/>
        </w:rPr>
        <w:t xml:space="preserve"> member</w:t>
      </w:r>
      <w:r w:rsidRPr="004D07BC">
        <w:rPr>
          <w:rFonts w:ascii="Times New Roman" w:hAnsi="Times New Roman" w:cs="Times New Roman"/>
          <w:spacing w:val="1"/>
        </w:rPr>
        <w:t xml:space="preserve"> </w:t>
      </w:r>
      <w:r w:rsidRPr="004D07BC">
        <w:rPr>
          <w:rFonts w:ascii="Times New Roman" w:hAnsi="Times New Roman" w:cs="Times New Roman"/>
          <w:spacing w:val="-1"/>
        </w:rPr>
        <w:t>attendance</w:t>
      </w:r>
      <w:r w:rsidRPr="004D07BC">
        <w:rPr>
          <w:rFonts w:ascii="Times New Roman" w:hAnsi="Times New Roman" w:cs="Times New Roman"/>
        </w:rPr>
        <w:t xml:space="preserve"> is </w:t>
      </w:r>
      <w:r w:rsidRPr="004D07BC">
        <w:rPr>
          <w:rFonts w:ascii="Times New Roman" w:hAnsi="Times New Roman" w:cs="Times New Roman"/>
          <w:spacing w:val="1"/>
        </w:rPr>
        <w:t>as</w:t>
      </w:r>
      <w:r w:rsidRPr="004D07BC">
        <w:rPr>
          <w:rFonts w:ascii="Times New Roman" w:hAnsi="Times New Roman" w:cs="Times New Roman"/>
          <w:spacing w:val="-2"/>
        </w:rPr>
        <w:t xml:space="preserve"> </w:t>
      </w:r>
      <w:r w:rsidRPr="004D07BC">
        <w:rPr>
          <w:rFonts w:ascii="Times New Roman" w:hAnsi="Times New Roman" w:cs="Times New Roman"/>
          <w:spacing w:val="-1"/>
        </w:rPr>
        <w:t>follows:</w:t>
      </w:r>
    </w:p>
    <w:p w14:paraId="2ED81BBB" w14:textId="77777777" w:rsidR="00BC17DD" w:rsidRPr="004D07BC" w:rsidRDefault="00BC17DD" w:rsidP="00B55A9A">
      <w:pPr>
        <w:rPr>
          <w:rFonts w:ascii="Times New Roman" w:eastAsia="Arial" w:hAnsi="Times New Roman" w:cs="Times New Roman"/>
        </w:rPr>
      </w:pPr>
    </w:p>
    <w:p w14:paraId="71F15689" w14:textId="3D75F26E" w:rsidR="00A43C11" w:rsidRPr="004D07BC" w:rsidRDefault="00981ED4" w:rsidP="00B55A9A">
      <w:pPr>
        <w:pStyle w:val="BodyText"/>
        <w:tabs>
          <w:tab w:val="left" w:pos="3712"/>
        </w:tabs>
        <w:ind w:left="0"/>
        <w:rPr>
          <w:rFonts w:ascii="Times New Roman" w:hAnsi="Times New Roman" w:cs="Times New Roman"/>
          <w:spacing w:val="-1"/>
          <w:u w:val="single" w:color="000000"/>
        </w:rPr>
      </w:pPr>
      <w:r w:rsidRPr="006F2AE6">
        <w:rPr>
          <w:rFonts w:ascii="Times New Roman" w:hAnsi="Times New Roman" w:cs="Times New Roman"/>
          <w:spacing w:val="-2"/>
          <w:u w:val="single" w:color="000000"/>
        </w:rPr>
        <w:t>PRESENT</w:t>
      </w:r>
      <w:r w:rsidRPr="006F2AE6">
        <w:rPr>
          <w:rFonts w:ascii="Times New Roman" w:hAnsi="Times New Roman" w:cs="Times New Roman"/>
          <w:u w:val="single" w:color="000000"/>
        </w:rPr>
        <w:t xml:space="preserve"> </w:t>
      </w:r>
      <w:r w:rsidRPr="006F2AE6">
        <w:rPr>
          <w:rFonts w:ascii="Times New Roman" w:hAnsi="Times New Roman" w:cs="Times New Roman"/>
          <w:spacing w:val="-1"/>
          <w:u w:val="single" w:color="000000"/>
        </w:rPr>
        <w:t>(In-Person)</w:t>
      </w:r>
      <w:r w:rsidRPr="004D07BC">
        <w:rPr>
          <w:rFonts w:ascii="Times New Roman" w:hAnsi="Times New Roman" w:cs="Times New Roman"/>
          <w:spacing w:val="-1"/>
        </w:rPr>
        <w:tab/>
      </w:r>
      <w:r w:rsidRPr="006F2AE6">
        <w:rPr>
          <w:rFonts w:ascii="Times New Roman" w:hAnsi="Times New Roman" w:cs="Times New Roman"/>
          <w:spacing w:val="-1"/>
          <w:u w:val="single" w:color="000000"/>
        </w:rPr>
        <w:t>Ex-Officio</w:t>
      </w:r>
      <w:r w:rsidRPr="006F2AE6">
        <w:rPr>
          <w:rFonts w:ascii="Times New Roman" w:hAnsi="Times New Roman" w:cs="Times New Roman"/>
          <w:u w:val="single" w:color="000000"/>
        </w:rPr>
        <w:t xml:space="preserve"> </w:t>
      </w:r>
      <w:r w:rsidRPr="006F2AE6">
        <w:rPr>
          <w:rFonts w:ascii="Times New Roman" w:hAnsi="Times New Roman" w:cs="Times New Roman"/>
          <w:spacing w:val="-1"/>
          <w:u w:val="single" w:color="000000"/>
        </w:rPr>
        <w:t>Nonvoting</w:t>
      </w:r>
      <w:r w:rsidRPr="006F2AE6">
        <w:rPr>
          <w:rFonts w:ascii="Times New Roman" w:hAnsi="Times New Roman" w:cs="Times New Roman"/>
          <w:spacing w:val="-2"/>
          <w:u w:val="single" w:color="000000"/>
        </w:rPr>
        <w:t xml:space="preserve"> </w:t>
      </w:r>
      <w:r w:rsidRPr="006F2AE6">
        <w:rPr>
          <w:rFonts w:ascii="Times New Roman" w:hAnsi="Times New Roman" w:cs="Times New Roman"/>
          <w:spacing w:val="-1"/>
          <w:u w:val="single" w:color="000000"/>
        </w:rPr>
        <w:t>Members</w:t>
      </w:r>
      <w:r w:rsidRPr="004D07BC">
        <w:rPr>
          <w:rFonts w:ascii="Times New Roman" w:hAnsi="Times New Roman" w:cs="Times New Roman"/>
          <w:u w:val="single" w:color="000000"/>
        </w:rPr>
        <w:t xml:space="preserve"> </w:t>
      </w:r>
    </w:p>
    <w:p w14:paraId="33ACB2D2" w14:textId="11AD8963" w:rsidR="00BC17DD" w:rsidRPr="004D07BC" w:rsidRDefault="00E35666" w:rsidP="00B55A9A">
      <w:pPr>
        <w:pStyle w:val="BodyText"/>
        <w:tabs>
          <w:tab w:val="left" w:pos="3712"/>
        </w:tabs>
        <w:ind w:left="0"/>
        <w:rPr>
          <w:rFonts w:ascii="Times New Roman" w:hAnsi="Times New Roman" w:cs="Times New Roman"/>
        </w:rPr>
      </w:pPr>
      <w:r w:rsidRPr="004D07BC">
        <w:rPr>
          <w:rFonts w:ascii="Times New Roman" w:hAnsi="Times New Roman" w:cs="Times New Roman"/>
        </w:rPr>
        <w:t>Kenneth Calhoun</w:t>
      </w:r>
      <w:r w:rsidR="00981ED4" w:rsidRPr="004D07BC">
        <w:rPr>
          <w:rFonts w:ascii="Times New Roman" w:hAnsi="Times New Roman" w:cs="Times New Roman"/>
          <w:spacing w:val="-2"/>
        </w:rPr>
        <w:t xml:space="preserve"> </w:t>
      </w:r>
      <w:r w:rsidR="00981ED4" w:rsidRPr="004D07BC">
        <w:rPr>
          <w:rFonts w:ascii="Times New Roman" w:hAnsi="Times New Roman" w:cs="Times New Roman"/>
          <w:spacing w:val="-1"/>
        </w:rPr>
        <w:t>(Chair)</w:t>
      </w:r>
      <w:r w:rsidR="00981ED4" w:rsidRPr="004D07BC">
        <w:rPr>
          <w:rFonts w:ascii="Times New Roman" w:hAnsi="Times New Roman" w:cs="Times New Roman"/>
          <w:spacing w:val="-1"/>
        </w:rPr>
        <w:tab/>
      </w:r>
      <w:r w:rsidR="005A0F32">
        <w:rPr>
          <w:rFonts w:ascii="Times New Roman" w:hAnsi="Times New Roman" w:cs="Times New Roman"/>
          <w:spacing w:val="-1"/>
        </w:rPr>
        <w:t xml:space="preserve">Dr. Charisse Childers </w:t>
      </w:r>
    </w:p>
    <w:p w14:paraId="27A3EE44" w14:textId="033CDF20" w:rsidR="00F53739" w:rsidRPr="004D07BC" w:rsidRDefault="00F53739" w:rsidP="00B55A9A">
      <w:pPr>
        <w:pStyle w:val="BodyText"/>
        <w:tabs>
          <w:tab w:val="left" w:pos="3712"/>
        </w:tabs>
        <w:ind w:left="0"/>
        <w:rPr>
          <w:rFonts w:ascii="Times New Roman" w:hAnsi="Times New Roman" w:cs="Times New Roman"/>
          <w:spacing w:val="-1"/>
        </w:rPr>
      </w:pPr>
      <w:r w:rsidRPr="004D07BC">
        <w:rPr>
          <w:rFonts w:ascii="Times New Roman" w:hAnsi="Times New Roman" w:cs="Times New Roman"/>
          <w:spacing w:val="-1"/>
        </w:rPr>
        <w:t>Mr. Scott Copas</w:t>
      </w:r>
      <w:r w:rsidR="00A93F94" w:rsidRPr="004D07BC">
        <w:rPr>
          <w:rFonts w:ascii="Times New Roman" w:hAnsi="Times New Roman" w:cs="Times New Roman"/>
          <w:spacing w:val="-1"/>
        </w:rPr>
        <w:tab/>
      </w:r>
      <w:r w:rsidR="001B451D">
        <w:rPr>
          <w:rFonts w:ascii="Times New Roman" w:hAnsi="Times New Roman" w:cs="Times New Roman"/>
          <w:spacing w:val="-1"/>
        </w:rPr>
        <w:t>Dr. Andrea Henderson (Ms. Kyla Waters)</w:t>
      </w:r>
    </w:p>
    <w:p w14:paraId="6F37A2A8" w14:textId="435A5F34" w:rsidR="005A0F32" w:rsidRDefault="005A0F32" w:rsidP="00B55A9A">
      <w:pPr>
        <w:pStyle w:val="BodyText"/>
        <w:tabs>
          <w:tab w:val="left" w:pos="3712"/>
        </w:tabs>
        <w:ind w:left="0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1"/>
        </w:rPr>
        <w:t>Mr. Michael Garner</w:t>
      </w:r>
      <w:r>
        <w:rPr>
          <w:rFonts w:ascii="Times New Roman" w:hAnsi="Times New Roman" w:cs="Times New Roman"/>
          <w:spacing w:val="-1"/>
        </w:rPr>
        <w:tab/>
      </w:r>
      <w:r w:rsidR="009729D7">
        <w:rPr>
          <w:rFonts w:ascii="Times New Roman" w:hAnsi="Times New Roman" w:cs="Times New Roman"/>
          <w:spacing w:val="-1"/>
        </w:rPr>
        <w:t>Dr</w:t>
      </w:r>
      <w:r w:rsidR="001B451D">
        <w:rPr>
          <w:rFonts w:ascii="Times New Roman" w:hAnsi="Times New Roman" w:cs="Times New Roman"/>
          <w:spacing w:val="-1"/>
        </w:rPr>
        <w:t>. Mike Hernandez</w:t>
      </w:r>
    </w:p>
    <w:p w14:paraId="0354EC9F" w14:textId="5A68C9B1" w:rsidR="00BC17DD" w:rsidRPr="004D07BC" w:rsidRDefault="00981ED4" w:rsidP="00B55A9A">
      <w:pPr>
        <w:pStyle w:val="BodyText"/>
        <w:tabs>
          <w:tab w:val="left" w:pos="3712"/>
        </w:tabs>
        <w:ind w:left="0"/>
        <w:rPr>
          <w:rFonts w:ascii="Times New Roman" w:hAnsi="Times New Roman" w:cs="Times New Roman"/>
        </w:rPr>
      </w:pPr>
      <w:r w:rsidRPr="004D07BC">
        <w:rPr>
          <w:rFonts w:ascii="Times New Roman" w:hAnsi="Times New Roman" w:cs="Times New Roman"/>
          <w:spacing w:val="-1"/>
        </w:rPr>
        <w:t>Mr</w:t>
      </w:r>
      <w:r w:rsidR="00BA0832" w:rsidRPr="004D07BC">
        <w:rPr>
          <w:rFonts w:ascii="Times New Roman" w:hAnsi="Times New Roman" w:cs="Times New Roman"/>
          <w:spacing w:val="-1"/>
        </w:rPr>
        <w:t>s. Stacy Gunderman</w:t>
      </w:r>
      <w:r w:rsidRPr="004D07BC">
        <w:rPr>
          <w:rFonts w:ascii="Times New Roman" w:hAnsi="Times New Roman" w:cs="Times New Roman"/>
        </w:rPr>
        <w:tab/>
      </w:r>
      <w:r w:rsidR="001B451D">
        <w:rPr>
          <w:rFonts w:ascii="Times New Roman" w:hAnsi="Times New Roman" w:cs="Times New Roman"/>
          <w:spacing w:val="-1"/>
        </w:rPr>
        <w:t>Ms. Esperanza Massana</w:t>
      </w:r>
      <w:r w:rsidR="004553F6" w:rsidRPr="004D07BC">
        <w:rPr>
          <w:rFonts w:ascii="Times New Roman" w:hAnsi="Times New Roman" w:cs="Times New Roman"/>
          <w:spacing w:val="-1"/>
        </w:rPr>
        <w:t xml:space="preserve"> </w:t>
      </w:r>
    </w:p>
    <w:p w14:paraId="0279BE7A" w14:textId="7AA4D412" w:rsidR="005A0F32" w:rsidRDefault="005A0F32" w:rsidP="00B55A9A">
      <w:pPr>
        <w:pStyle w:val="BodyText"/>
        <w:tabs>
          <w:tab w:val="left" w:pos="3712"/>
        </w:tabs>
        <w:spacing w:before="1"/>
        <w:ind w:left="0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1"/>
        </w:rPr>
        <w:t>Mr. Hugh McDonald</w:t>
      </w:r>
      <w:r>
        <w:rPr>
          <w:rFonts w:ascii="Times New Roman" w:hAnsi="Times New Roman" w:cs="Times New Roman"/>
          <w:spacing w:val="-1"/>
        </w:rPr>
        <w:tab/>
      </w:r>
      <w:r w:rsidR="001B451D">
        <w:rPr>
          <w:rFonts w:ascii="Times New Roman" w:hAnsi="Times New Roman" w:cs="Times New Roman"/>
          <w:spacing w:val="-1"/>
        </w:rPr>
        <w:t>Mr. Johnney Key (Dr. Ivy Pfeiffer)</w:t>
      </w:r>
    </w:p>
    <w:p w14:paraId="73BBBFDC" w14:textId="4B764F8A" w:rsidR="008A5F44" w:rsidRPr="004D07BC" w:rsidRDefault="005A0F32" w:rsidP="00B55A9A">
      <w:pPr>
        <w:pStyle w:val="BodyText"/>
        <w:tabs>
          <w:tab w:val="left" w:pos="3712"/>
        </w:tabs>
        <w:spacing w:before="1"/>
        <w:ind w:left="0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1"/>
        </w:rPr>
        <w:t>Mr. Stephen Percival</w:t>
      </w:r>
      <w:r w:rsidR="008A5F44" w:rsidRPr="004D07BC">
        <w:rPr>
          <w:rFonts w:ascii="Times New Roman" w:hAnsi="Times New Roman" w:cs="Times New Roman"/>
          <w:spacing w:val="-1"/>
        </w:rPr>
        <w:tab/>
      </w:r>
      <w:r w:rsidR="001B451D">
        <w:rPr>
          <w:rFonts w:ascii="Times New Roman" w:hAnsi="Times New Roman" w:cs="Times New Roman"/>
          <w:spacing w:val="-1"/>
        </w:rPr>
        <w:t>Mr. Cody Waits, Ex-Officio Secretary</w:t>
      </w:r>
    </w:p>
    <w:p w14:paraId="0B3079E1" w14:textId="14D6519A" w:rsidR="003F7749" w:rsidRPr="004D07BC" w:rsidRDefault="005A0F32" w:rsidP="00B55A9A">
      <w:pPr>
        <w:pStyle w:val="BodyText"/>
        <w:tabs>
          <w:tab w:val="left" w:pos="3712"/>
        </w:tabs>
        <w:spacing w:before="1"/>
        <w:ind w:left="0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1"/>
        </w:rPr>
        <w:t>Dr. Jeff Standridge</w:t>
      </w:r>
      <w:r w:rsidR="003F7749" w:rsidRPr="004D07BC">
        <w:rPr>
          <w:rFonts w:ascii="Times New Roman" w:hAnsi="Times New Roman" w:cs="Times New Roman"/>
          <w:spacing w:val="-1"/>
        </w:rPr>
        <w:tab/>
      </w:r>
    </w:p>
    <w:p w14:paraId="6C064A6E" w14:textId="56EBFB7F" w:rsidR="00BC17DD" w:rsidRPr="004D07BC" w:rsidRDefault="00981ED4" w:rsidP="00B55A9A">
      <w:pPr>
        <w:pStyle w:val="BodyText"/>
        <w:tabs>
          <w:tab w:val="left" w:pos="3712"/>
        </w:tabs>
        <w:spacing w:before="1"/>
        <w:ind w:left="0"/>
        <w:rPr>
          <w:rFonts w:ascii="Times New Roman" w:hAnsi="Times New Roman" w:cs="Times New Roman"/>
        </w:rPr>
      </w:pPr>
      <w:r w:rsidRPr="004D07BC">
        <w:rPr>
          <w:rFonts w:ascii="Times New Roman" w:hAnsi="Times New Roman" w:cs="Times New Roman"/>
          <w:spacing w:val="-1"/>
        </w:rPr>
        <w:t>Mr</w:t>
      </w:r>
      <w:r w:rsidR="003F7749" w:rsidRPr="004D07BC">
        <w:rPr>
          <w:rFonts w:ascii="Times New Roman" w:hAnsi="Times New Roman" w:cs="Times New Roman"/>
          <w:spacing w:val="-1"/>
        </w:rPr>
        <w:t>. Kevin Tipton</w:t>
      </w:r>
      <w:r w:rsidR="003F7749" w:rsidRPr="004D07BC">
        <w:rPr>
          <w:rFonts w:ascii="Times New Roman" w:hAnsi="Times New Roman" w:cs="Times New Roman"/>
          <w:spacing w:val="-1"/>
        </w:rPr>
        <w:tab/>
      </w:r>
    </w:p>
    <w:p w14:paraId="3F818C5C" w14:textId="16E23866" w:rsidR="003F7749" w:rsidRPr="004D07BC" w:rsidRDefault="00A93F94" w:rsidP="00B55A9A">
      <w:pPr>
        <w:pStyle w:val="BodyText"/>
        <w:tabs>
          <w:tab w:val="left" w:pos="3712"/>
        </w:tabs>
        <w:ind w:left="0"/>
        <w:rPr>
          <w:rFonts w:ascii="Times New Roman" w:hAnsi="Times New Roman" w:cs="Times New Roman"/>
          <w:spacing w:val="-1"/>
        </w:rPr>
      </w:pPr>
      <w:r w:rsidRPr="004D07BC">
        <w:rPr>
          <w:rFonts w:ascii="Times New Roman" w:hAnsi="Times New Roman" w:cs="Times New Roman"/>
          <w:spacing w:val="-1"/>
        </w:rPr>
        <w:tab/>
      </w:r>
    </w:p>
    <w:p w14:paraId="0B9A644B" w14:textId="724C10DE" w:rsidR="00A93F94" w:rsidRPr="004D07BC" w:rsidRDefault="003F7749" w:rsidP="00B55A9A">
      <w:pPr>
        <w:pStyle w:val="BodyText"/>
        <w:tabs>
          <w:tab w:val="left" w:pos="3712"/>
        </w:tabs>
        <w:ind w:left="0"/>
        <w:rPr>
          <w:rFonts w:ascii="Times New Roman" w:hAnsi="Times New Roman" w:cs="Times New Roman"/>
          <w:spacing w:val="-1"/>
        </w:rPr>
      </w:pPr>
      <w:r w:rsidRPr="004D07BC">
        <w:rPr>
          <w:rFonts w:ascii="Times New Roman" w:hAnsi="Times New Roman" w:cs="Times New Roman"/>
          <w:spacing w:val="-1"/>
        </w:rPr>
        <w:tab/>
      </w:r>
    </w:p>
    <w:p w14:paraId="5E2E9F6C" w14:textId="30DC239C" w:rsidR="00BC17DD" w:rsidRPr="004D07BC" w:rsidRDefault="00981ED4" w:rsidP="00795395">
      <w:pPr>
        <w:pStyle w:val="BodyText"/>
        <w:tabs>
          <w:tab w:val="left" w:pos="3712"/>
        </w:tabs>
        <w:ind w:left="0"/>
        <w:rPr>
          <w:rFonts w:ascii="Times New Roman" w:hAnsi="Times New Roman" w:cs="Times New Roman"/>
        </w:rPr>
      </w:pPr>
      <w:r w:rsidRPr="004D07BC">
        <w:rPr>
          <w:rFonts w:ascii="Times New Roman" w:hAnsi="Times New Roman" w:cs="Times New Roman"/>
          <w:spacing w:val="-1"/>
        </w:rPr>
        <w:tab/>
      </w:r>
    </w:p>
    <w:p w14:paraId="3DA6E83F" w14:textId="77777777" w:rsidR="00BC17DD" w:rsidRPr="004D07BC" w:rsidRDefault="00BC17DD" w:rsidP="00B55A9A">
      <w:pPr>
        <w:rPr>
          <w:rFonts w:ascii="Times New Roman" w:eastAsia="Arial" w:hAnsi="Times New Roman" w:cs="Times New Roman"/>
        </w:rPr>
      </w:pPr>
    </w:p>
    <w:p w14:paraId="7BC6FCB1" w14:textId="1521A935" w:rsidR="00E35666" w:rsidRPr="004D07BC" w:rsidRDefault="00981ED4" w:rsidP="00B55A9A">
      <w:pPr>
        <w:pStyle w:val="BodyText"/>
        <w:tabs>
          <w:tab w:val="left" w:pos="3712"/>
        </w:tabs>
        <w:ind w:left="0"/>
        <w:jc w:val="both"/>
        <w:rPr>
          <w:rFonts w:ascii="Times New Roman" w:hAnsi="Times New Roman" w:cs="Times New Roman"/>
          <w:spacing w:val="-1"/>
          <w:u w:val="single" w:color="000000"/>
        </w:rPr>
      </w:pPr>
      <w:r w:rsidRPr="006F2AE6">
        <w:rPr>
          <w:rFonts w:ascii="Times New Roman" w:hAnsi="Times New Roman" w:cs="Times New Roman"/>
          <w:spacing w:val="-2"/>
          <w:u w:val="single" w:color="000000"/>
        </w:rPr>
        <w:t>PRESENT</w:t>
      </w:r>
      <w:r w:rsidRPr="006F2AE6">
        <w:rPr>
          <w:rFonts w:ascii="Times New Roman" w:hAnsi="Times New Roman" w:cs="Times New Roman"/>
          <w:u w:val="single" w:color="000000"/>
        </w:rPr>
        <w:t xml:space="preserve"> </w:t>
      </w:r>
      <w:r w:rsidRPr="006F2AE6">
        <w:rPr>
          <w:rFonts w:ascii="Times New Roman" w:hAnsi="Times New Roman" w:cs="Times New Roman"/>
          <w:spacing w:val="-1"/>
          <w:u w:val="single" w:color="000000"/>
        </w:rPr>
        <w:t>(Virtually)</w:t>
      </w:r>
      <w:r w:rsidRPr="004D07BC">
        <w:rPr>
          <w:rFonts w:ascii="Times New Roman" w:hAnsi="Times New Roman" w:cs="Times New Roman"/>
          <w:spacing w:val="-1"/>
        </w:rPr>
        <w:tab/>
      </w:r>
      <w:r w:rsidRPr="006F2AE6">
        <w:rPr>
          <w:rFonts w:ascii="Times New Roman" w:hAnsi="Times New Roman" w:cs="Times New Roman"/>
          <w:spacing w:val="-1"/>
          <w:u w:val="single" w:color="000000"/>
        </w:rPr>
        <w:t>Ex-Officio</w:t>
      </w:r>
      <w:r w:rsidRPr="006F2AE6">
        <w:rPr>
          <w:rFonts w:ascii="Times New Roman" w:hAnsi="Times New Roman" w:cs="Times New Roman"/>
          <w:u w:val="single" w:color="000000"/>
        </w:rPr>
        <w:t xml:space="preserve"> </w:t>
      </w:r>
      <w:r w:rsidRPr="006F2AE6">
        <w:rPr>
          <w:rFonts w:ascii="Times New Roman" w:hAnsi="Times New Roman" w:cs="Times New Roman"/>
          <w:spacing w:val="-1"/>
          <w:u w:val="single" w:color="000000"/>
        </w:rPr>
        <w:t>Nonvoting</w:t>
      </w:r>
      <w:r w:rsidRPr="006F2AE6">
        <w:rPr>
          <w:rFonts w:ascii="Times New Roman" w:hAnsi="Times New Roman" w:cs="Times New Roman"/>
          <w:spacing w:val="-2"/>
          <w:u w:val="single" w:color="000000"/>
        </w:rPr>
        <w:t xml:space="preserve"> </w:t>
      </w:r>
      <w:r w:rsidRPr="006F2AE6">
        <w:rPr>
          <w:rFonts w:ascii="Times New Roman" w:hAnsi="Times New Roman" w:cs="Times New Roman"/>
          <w:spacing w:val="-1"/>
          <w:u w:val="single" w:color="000000"/>
        </w:rPr>
        <w:t>Members</w:t>
      </w:r>
    </w:p>
    <w:p w14:paraId="7D5FD6D5" w14:textId="0DA662CA" w:rsidR="00F53739" w:rsidRPr="004D07BC" w:rsidRDefault="00981ED4" w:rsidP="00B55A9A">
      <w:pPr>
        <w:pStyle w:val="BodyText"/>
        <w:tabs>
          <w:tab w:val="left" w:pos="3712"/>
        </w:tabs>
        <w:ind w:left="0"/>
        <w:jc w:val="both"/>
        <w:rPr>
          <w:rFonts w:ascii="Times New Roman" w:hAnsi="Times New Roman" w:cs="Times New Roman"/>
          <w:spacing w:val="-1"/>
        </w:rPr>
      </w:pPr>
      <w:r w:rsidRPr="004D07BC">
        <w:rPr>
          <w:rFonts w:ascii="Times New Roman" w:hAnsi="Times New Roman" w:cs="Times New Roman"/>
          <w:spacing w:val="-1"/>
        </w:rPr>
        <w:tab/>
      </w:r>
      <w:r w:rsidR="009729D7">
        <w:rPr>
          <w:rFonts w:ascii="Times New Roman" w:hAnsi="Times New Roman" w:cs="Times New Roman"/>
          <w:spacing w:val="-1"/>
        </w:rPr>
        <w:t>Dr. Maria Markham</w:t>
      </w:r>
    </w:p>
    <w:p w14:paraId="27838912" w14:textId="7173C072" w:rsidR="00A93F94" w:rsidRPr="004D07BC" w:rsidRDefault="000F6561" w:rsidP="00B55A9A">
      <w:pPr>
        <w:pStyle w:val="BodyText"/>
        <w:tabs>
          <w:tab w:val="left" w:pos="3712"/>
        </w:tabs>
        <w:ind w:left="0"/>
        <w:jc w:val="both"/>
        <w:rPr>
          <w:rFonts w:ascii="Times New Roman" w:hAnsi="Times New Roman" w:cs="Times New Roman"/>
        </w:rPr>
      </w:pPr>
      <w:r w:rsidRPr="004D07BC">
        <w:rPr>
          <w:rFonts w:ascii="Times New Roman" w:hAnsi="Times New Roman" w:cs="Times New Roman"/>
        </w:rPr>
        <w:tab/>
      </w:r>
    </w:p>
    <w:p w14:paraId="499CDC36" w14:textId="49A49066" w:rsidR="00BC17DD" w:rsidRPr="004D07BC" w:rsidRDefault="000F6561" w:rsidP="00B55A9A">
      <w:pPr>
        <w:rPr>
          <w:rFonts w:ascii="Times New Roman" w:eastAsia="Arial" w:hAnsi="Times New Roman" w:cs="Times New Roman"/>
        </w:rPr>
      </w:pPr>
      <w:r w:rsidRPr="004D07BC">
        <w:rPr>
          <w:rFonts w:ascii="Times New Roman" w:eastAsia="Arial" w:hAnsi="Times New Roman" w:cs="Times New Roman"/>
        </w:rPr>
        <w:tab/>
      </w:r>
      <w:r w:rsidRPr="004D07BC">
        <w:rPr>
          <w:rFonts w:ascii="Times New Roman" w:eastAsia="Arial" w:hAnsi="Times New Roman" w:cs="Times New Roman"/>
        </w:rPr>
        <w:tab/>
      </w:r>
      <w:r w:rsidRPr="004D07BC">
        <w:rPr>
          <w:rFonts w:ascii="Times New Roman" w:eastAsia="Arial" w:hAnsi="Times New Roman" w:cs="Times New Roman"/>
        </w:rPr>
        <w:tab/>
      </w:r>
      <w:r w:rsidRPr="004D07BC">
        <w:rPr>
          <w:rFonts w:ascii="Times New Roman" w:eastAsia="Arial" w:hAnsi="Times New Roman" w:cs="Times New Roman"/>
        </w:rPr>
        <w:tab/>
      </w:r>
      <w:r w:rsidRPr="004D07BC">
        <w:rPr>
          <w:rFonts w:ascii="Times New Roman" w:eastAsia="Arial" w:hAnsi="Times New Roman" w:cs="Times New Roman"/>
        </w:rPr>
        <w:tab/>
        <w:t xml:space="preserve">  </w:t>
      </w:r>
    </w:p>
    <w:p w14:paraId="7B6A98B5" w14:textId="1B387A76" w:rsidR="000F6561" w:rsidRPr="004D07BC" w:rsidRDefault="000F6561" w:rsidP="00B55A9A">
      <w:pPr>
        <w:rPr>
          <w:rFonts w:ascii="Times New Roman" w:eastAsia="Arial" w:hAnsi="Times New Roman" w:cs="Times New Roman"/>
        </w:rPr>
      </w:pPr>
      <w:r w:rsidRPr="004D07BC">
        <w:rPr>
          <w:rFonts w:ascii="Times New Roman" w:eastAsia="Arial" w:hAnsi="Times New Roman" w:cs="Times New Roman"/>
        </w:rPr>
        <w:tab/>
      </w:r>
      <w:r w:rsidRPr="004D07BC">
        <w:rPr>
          <w:rFonts w:ascii="Times New Roman" w:eastAsia="Arial" w:hAnsi="Times New Roman" w:cs="Times New Roman"/>
        </w:rPr>
        <w:tab/>
      </w:r>
      <w:r w:rsidRPr="004D07BC">
        <w:rPr>
          <w:rFonts w:ascii="Times New Roman" w:eastAsia="Arial" w:hAnsi="Times New Roman" w:cs="Times New Roman"/>
        </w:rPr>
        <w:tab/>
      </w:r>
      <w:r w:rsidRPr="004D07BC">
        <w:rPr>
          <w:rFonts w:ascii="Times New Roman" w:eastAsia="Arial" w:hAnsi="Times New Roman" w:cs="Times New Roman"/>
        </w:rPr>
        <w:tab/>
      </w:r>
      <w:r w:rsidRPr="004D07BC">
        <w:rPr>
          <w:rFonts w:ascii="Times New Roman" w:eastAsia="Arial" w:hAnsi="Times New Roman" w:cs="Times New Roman"/>
        </w:rPr>
        <w:tab/>
        <w:t xml:space="preserve">  </w:t>
      </w:r>
    </w:p>
    <w:p w14:paraId="5E6C6E34" w14:textId="43D76F6D" w:rsidR="000F6561" w:rsidRPr="004D07BC" w:rsidRDefault="000F6561" w:rsidP="00B55A9A">
      <w:pPr>
        <w:rPr>
          <w:rFonts w:ascii="Times New Roman" w:eastAsia="Arial" w:hAnsi="Times New Roman" w:cs="Times New Roman"/>
        </w:rPr>
      </w:pPr>
      <w:r w:rsidRPr="004D07BC">
        <w:rPr>
          <w:rFonts w:ascii="Times New Roman" w:eastAsia="Arial" w:hAnsi="Times New Roman" w:cs="Times New Roman"/>
        </w:rPr>
        <w:tab/>
      </w:r>
      <w:r w:rsidRPr="004D07BC">
        <w:rPr>
          <w:rFonts w:ascii="Times New Roman" w:eastAsia="Arial" w:hAnsi="Times New Roman" w:cs="Times New Roman"/>
        </w:rPr>
        <w:tab/>
      </w:r>
    </w:p>
    <w:p w14:paraId="351EC30D" w14:textId="77777777" w:rsidR="00BC17DD" w:rsidRPr="004D07BC" w:rsidRDefault="00981ED4" w:rsidP="00B55A9A">
      <w:pPr>
        <w:pStyle w:val="BodyText"/>
        <w:tabs>
          <w:tab w:val="left" w:pos="3712"/>
        </w:tabs>
        <w:ind w:left="0"/>
        <w:rPr>
          <w:rFonts w:ascii="Times New Roman" w:hAnsi="Times New Roman" w:cs="Times New Roman"/>
        </w:rPr>
      </w:pPr>
      <w:r w:rsidRPr="006F2AE6">
        <w:rPr>
          <w:rFonts w:ascii="Times New Roman" w:hAnsi="Times New Roman" w:cs="Times New Roman"/>
          <w:spacing w:val="-1"/>
          <w:u w:val="single" w:color="000000"/>
        </w:rPr>
        <w:t>ABSENT</w:t>
      </w:r>
      <w:r w:rsidRPr="004D07BC">
        <w:rPr>
          <w:rFonts w:ascii="Times New Roman" w:hAnsi="Times New Roman" w:cs="Times New Roman"/>
          <w:spacing w:val="-1"/>
        </w:rPr>
        <w:tab/>
      </w:r>
      <w:r w:rsidRPr="006F2AE6">
        <w:rPr>
          <w:rFonts w:ascii="Times New Roman" w:hAnsi="Times New Roman" w:cs="Times New Roman"/>
          <w:spacing w:val="-1"/>
          <w:u w:val="single" w:color="000000"/>
        </w:rPr>
        <w:t>Ex-Officio</w:t>
      </w:r>
      <w:r w:rsidRPr="006F2AE6">
        <w:rPr>
          <w:rFonts w:ascii="Times New Roman" w:hAnsi="Times New Roman" w:cs="Times New Roman"/>
          <w:u w:val="single" w:color="000000"/>
        </w:rPr>
        <w:t xml:space="preserve"> </w:t>
      </w:r>
      <w:r w:rsidRPr="006F2AE6">
        <w:rPr>
          <w:rFonts w:ascii="Times New Roman" w:hAnsi="Times New Roman" w:cs="Times New Roman"/>
          <w:spacing w:val="-1"/>
          <w:u w:val="single" w:color="000000"/>
        </w:rPr>
        <w:t>Nonvoting</w:t>
      </w:r>
      <w:r w:rsidRPr="006F2AE6">
        <w:rPr>
          <w:rFonts w:ascii="Times New Roman" w:hAnsi="Times New Roman" w:cs="Times New Roman"/>
          <w:spacing w:val="-2"/>
          <w:u w:val="single" w:color="000000"/>
        </w:rPr>
        <w:t xml:space="preserve"> </w:t>
      </w:r>
      <w:r w:rsidRPr="006F2AE6">
        <w:rPr>
          <w:rFonts w:ascii="Times New Roman" w:hAnsi="Times New Roman" w:cs="Times New Roman"/>
          <w:spacing w:val="-1"/>
          <w:u w:val="single" w:color="000000"/>
        </w:rPr>
        <w:t>Members</w:t>
      </w:r>
    </w:p>
    <w:p w14:paraId="4F6A9A5B" w14:textId="646C465C" w:rsidR="001B451D" w:rsidRDefault="001B451D" w:rsidP="005A0F32">
      <w:pPr>
        <w:pStyle w:val="BodyText"/>
        <w:tabs>
          <w:tab w:val="left" w:pos="3712"/>
        </w:tabs>
        <w:ind w:left="0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1"/>
        </w:rPr>
        <w:t>Mrs. Gina Radke</w:t>
      </w:r>
      <w:r w:rsidR="009729D7">
        <w:rPr>
          <w:rFonts w:ascii="Times New Roman" w:hAnsi="Times New Roman" w:cs="Times New Roman"/>
          <w:spacing w:val="-1"/>
        </w:rPr>
        <w:tab/>
        <w:t>Mr. Solomon Graves (Ms. Tracy Dowell)</w:t>
      </w:r>
    </w:p>
    <w:p w14:paraId="342D5CFC" w14:textId="25BD3EED" w:rsidR="005A0F32" w:rsidRDefault="00981ED4" w:rsidP="005A0F32">
      <w:pPr>
        <w:pStyle w:val="BodyText"/>
        <w:tabs>
          <w:tab w:val="left" w:pos="3712"/>
        </w:tabs>
        <w:ind w:left="0"/>
        <w:rPr>
          <w:rFonts w:ascii="Times New Roman" w:hAnsi="Times New Roman" w:cs="Times New Roman"/>
          <w:spacing w:val="-1"/>
        </w:rPr>
      </w:pPr>
      <w:r w:rsidRPr="004D07BC">
        <w:rPr>
          <w:rFonts w:ascii="Times New Roman" w:hAnsi="Times New Roman" w:cs="Times New Roman"/>
          <w:spacing w:val="-1"/>
        </w:rPr>
        <w:tab/>
      </w:r>
      <w:r w:rsidR="005A0F32">
        <w:rPr>
          <w:rFonts w:ascii="Times New Roman" w:hAnsi="Times New Roman" w:cs="Times New Roman"/>
          <w:spacing w:val="-1"/>
        </w:rPr>
        <w:t>Ms. Cindy Gillespie</w:t>
      </w:r>
    </w:p>
    <w:p w14:paraId="0009BACD" w14:textId="593A8750" w:rsidR="008D6233" w:rsidRPr="004D07BC" w:rsidRDefault="005A0F32" w:rsidP="005A0F32">
      <w:pPr>
        <w:pStyle w:val="BodyText"/>
        <w:tabs>
          <w:tab w:val="left" w:pos="3712"/>
        </w:tabs>
        <w:ind w:left="0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1"/>
        </w:rPr>
        <w:tab/>
      </w:r>
      <w:r w:rsidR="000F6561" w:rsidRPr="004D07BC">
        <w:rPr>
          <w:rFonts w:ascii="Times New Roman" w:hAnsi="Times New Roman" w:cs="Times New Roman"/>
          <w:spacing w:val="-1"/>
        </w:rPr>
        <w:t>Mr. Mike Preston</w:t>
      </w:r>
      <w:r w:rsidR="008D6233" w:rsidRPr="004D07BC">
        <w:rPr>
          <w:rFonts w:ascii="Times New Roman" w:hAnsi="Times New Roman" w:cs="Times New Roman"/>
          <w:spacing w:val="-1"/>
        </w:rPr>
        <w:tab/>
      </w:r>
      <w:r w:rsidR="008D6233" w:rsidRPr="004D07BC">
        <w:rPr>
          <w:rFonts w:ascii="Times New Roman" w:hAnsi="Times New Roman" w:cs="Times New Roman"/>
          <w:spacing w:val="-1"/>
        </w:rPr>
        <w:tab/>
      </w:r>
      <w:r w:rsidR="008D6233" w:rsidRPr="004D07BC">
        <w:rPr>
          <w:rFonts w:ascii="Times New Roman" w:hAnsi="Times New Roman" w:cs="Times New Roman"/>
          <w:spacing w:val="-1"/>
        </w:rPr>
        <w:tab/>
      </w:r>
      <w:r w:rsidR="008D6233" w:rsidRPr="004D07BC">
        <w:rPr>
          <w:rFonts w:ascii="Times New Roman" w:hAnsi="Times New Roman" w:cs="Times New Roman"/>
          <w:spacing w:val="-1"/>
        </w:rPr>
        <w:tab/>
      </w:r>
      <w:r w:rsidR="008D6233" w:rsidRPr="004D07BC">
        <w:rPr>
          <w:rFonts w:ascii="Times New Roman" w:hAnsi="Times New Roman" w:cs="Times New Roman"/>
          <w:spacing w:val="-1"/>
        </w:rPr>
        <w:tab/>
        <w:t xml:space="preserve">  </w:t>
      </w:r>
    </w:p>
    <w:p w14:paraId="1FB10608" w14:textId="79EA8E29" w:rsidR="00BA0832" w:rsidRDefault="003F7749" w:rsidP="00B55A9A">
      <w:pPr>
        <w:pStyle w:val="BodyText"/>
        <w:ind w:left="0"/>
        <w:rPr>
          <w:rFonts w:ascii="Times New Roman" w:hAnsi="Times New Roman" w:cs="Times New Roman"/>
          <w:spacing w:val="-1"/>
        </w:rPr>
      </w:pPr>
      <w:r w:rsidRPr="004D07BC">
        <w:rPr>
          <w:rFonts w:ascii="Times New Roman" w:hAnsi="Times New Roman" w:cs="Times New Roman"/>
          <w:spacing w:val="-1"/>
        </w:rPr>
        <w:tab/>
      </w:r>
      <w:r w:rsidRPr="004D07BC">
        <w:rPr>
          <w:rFonts w:ascii="Times New Roman" w:hAnsi="Times New Roman" w:cs="Times New Roman"/>
          <w:spacing w:val="-1"/>
        </w:rPr>
        <w:tab/>
      </w:r>
      <w:r w:rsidR="00E46265" w:rsidRPr="004D07BC">
        <w:rPr>
          <w:rFonts w:ascii="Times New Roman" w:hAnsi="Times New Roman" w:cs="Times New Roman"/>
          <w:spacing w:val="-1"/>
        </w:rPr>
        <w:tab/>
      </w:r>
      <w:r w:rsidR="00E46265" w:rsidRPr="004D07BC">
        <w:rPr>
          <w:rFonts w:ascii="Times New Roman" w:hAnsi="Times New Roman" w:cs="Times New Roman"/>
          <w:spacing w:val="-1"/>
        </w:rPr>
        <w:tab/>
      </w:r>
      <w:r w:rsidR="0059159B" w:rsidRPr="004D07BC">
        <w:rPr>
          <w:rFonts w:ascii="Times New Roman" w:hAnsi="Times New Roman" w:cs="Times New Roman"/>
          <w:spacing w:val="-1"/>
        </w:rPr>
        <w:tab/>
        <w:t xml:space="preserve">  Mr.</w:t>
      </w:r>
      <w:r w:rsidR="00E46265" w:rsidRPr="004D07BC">
        <w:rPr>
          <w:rFonts w:ascii="Times New Roman" w:hAnsi="Times New Roman" w:cs="Times New Roman"/>
          <w:spacing w:val="-1"/>
        </w:rPr>
        <w:t xml:space="preserve"> </w:t>
      </w:r>
      <w:r w:rsidR="004553F6" w:rsidRPr="004D07BC">
        <w:rPr>
          <w:rFonts w:ascii="Times New Roman" w:hAnsi="Times New Roman" w:cs="Times New Roman"/>
          <w:spacing w:val="-1"/>
        </w:rPr>
        <w:t>J.</w:t>
      </w:r>
      <w:r w:rsidR="00650419">
        <w:rPr>
          <w:rFonts w:ascii="Times New Roman" w:hAnsi="Times New Roman" w:cs="Times New Roman"/>
          <w:spacing w:val="-1"/>
        </w:rPr>
        <w:t xml:space="preserve"> </w:t>
      </w:r>
      <w:r w:rsidR="004553F6" w:rsidRPr="004D07BC">
        <w:rPr>
          <w:rFonts w:ascii="Times New Roman" w:hAnsi="Times New Roman" w:cs="Times New Roman"/>
          <w:spacing w:val="-1"/>
        </w:rPr>
        <w:t>D. Lowery</w:t>
      </w:r>
    </w:p>
    <w:p w14:paraId="41D597EA" w14:textId="010D5B1E" w:rsidR="009729D7" w:rsidRPr="004D07BC" w:rsidRDefault="009729D7" w:rsidP="00B55A9A">
      <w:pPr>
        <w:pStyle w:val="BodyText"/>
        <w:ind w:left="0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1"/>
        </w:rPr>
        <w:tab/>
      </w:r>
      <w:r>
        <w:rPr>
          <w:rFonts w:ascii="Times New Roman" w:hAnsi="Times New Roman" w:cs="Times New Roman"/>
          <w:spacing w:val="-1"/>
        </w:rPr>
        <w:tab/>
      </w:r>
      <w:r>
        <w:rPr>
          <w:rFonts w:ascii="Times New Roman" w:hAnsi="Times New Roman" w:cs="Times New Roman"/>
          <w:spacing w:val="-1"/>
        </w:rPr>
        <w:tab/>
      </w:r>
      <w:r>
        <w:rPr>
          <w:rFonts w:ascii="Times New Roman" w:hAnsi="Times New Roman" w:cs="Times New Roman"/>
          <w:spacing w:val="-1"/>
        </w:rPr>
        <w:tab/>
      </w:r>
      <w:r>
        <w:rPr>
          <w:rFonts w:ascii="Times New Roman" w:hAnsi="Times New Roman" w:cs="Times New Roman"/>
          <w:spacing w:val="-1"/>
        </w:rPr>
        <w:tab/>
        <w:t xml:space="preserve">  Mr. Ross White</w:t>
      </w:r>
    </w:p>
    <w:p w14:paraId="4090270A" w14:textId="7D0328DA" w:rsidR="0059159B" w:rsidRPr="004D07BC" w:rsidRDefault="0059159B" w:rsidP="00B55A9A">
      <w:pPr>
        <w:pStyle w:val="BodyText"/>
        <w:ind w:left="0"/>
        <w:rPr>
          <w:rFonts w:ascii="Times New Roman" w:hAnsi="Times New Roman" w:cs="Times New Roman"/>
          <w:spacing w:val="-1"/>
        </w:rPr>
      </w:pPr>
      <w:r w:rsidRPr="004D07BC">
        <w:rPr>
          <w:rFonts w:ascii="Times New Roman" w:hAnsi="Times New Roman" w:cs="Times New Roman"/>
          <w:spacing w:val="-1"/>
        </w:rPr>
        <w:tab/>
      </w:r>
      <w:r w:rsidRPr="004D07BC">
        <w:rPr>
          <w:rFonts w:ascii="Times New Roman" w:hAnsi="Times New Roman" w:cs="Times New Roman"/>
          <w:spacing w:val="-1"/>
        </w:rPr>
        <w:tab/>
      </w:r>
      <w:r w:rsidRPr="004D07BC">
        <w:rPr>
          <w:rFonts w:ascii="Times New Roman" w:hAnsi="Times New Roman" w:cs="Times New Roman"/>
          <w:spacing w:val="-1"/>
        </w:rPr>
        <w:tab/>
      </w:r>
      <w:r w:rsidRPr="004D07BC">
        <w:rPr>
          <w:rFonts w:ascii="Times New Roman" w:hAnsi="Times New Roman" w:cs="Times New Roman"/>
          <w:spacing w:val="-1"/>
        </w:rPr>
        <w:tab/>
      </w:r>
      <w:r w:rsidRPr="004D07BC">
        <w:rPr>
          <w:rFonts w:ascii="Times New Roman" w:hAnsi="Times New Roman" w:cs="Times New Roman"/>
          <w:spacing w:val="-1"/>
        </w:rPr>
        <w:tab/>
      </w:r>
    </w:p>
    <w:p w14:paraId="735D8200" w14:textId="02714898" w:rsidR="008D6233" w:rsidRPr="004D07BC" w:rsidRDefault="008D6233" w:rsidP="00B55A9A">
      <w:pPr>
        <w:pStyle w:val="BodyText"/>
        <w:ind w:left="0"/>
        <w:rPr>
          <w:rFonts w:ascii="Times New Roman" w:hAnsi="Times New Roman" w:cs="Times New Roman"/>
          <w:spacing w:val="-1"/>
        </w:rPr>
      </w:pPr>
      <w:r w:rsidRPr="004D07BC">
        <w:rPr>
          <w:rFonts w:ascii="Times New Roman" w:hAnsi="Times New Roman" w:cs="Times New Roman"/>
          <w:spacing w:val="-1"/>
        </w:rPr>
        <w:tab/>
      </w:r>
      <w:r w:rsidRPr="004D07BC">
        <w:rPr>
          <w:rFonts w:ascii="Times New Roman" w:hAnsi="Times New Roman" w:cs="Times New Roman"/>
          <w:spacing w:val="-1"/>
        </w:rPr>
        <w:tab/>
      </w:r>
      <w:r w:rsidRPr="004D07BC">
        <w:rPr>
          <w:rFonts w:ascii="Times New Roman" w:hAnsi="Times New Roman" w:cs="Times New Roman"/>
          <w:spacing w:val="-1"/>
        </w:rPr>
        <w:tab/>
      </w:r>
      <w:r w:rsidRPr="004D07BC">
        <w:rPr>
          <w:rFonts w:ascii="Times New Roman" w:hAnsi="Times New Roman" w:cs="Times New Roman"/>
          <w:spacing w:val="-1"/>
        </w:rPr>
        <w:tab/>
      </w:r>
      <w:r w:rsidRPr="004D07BC">
        <w:rPr>
          <w:rFonts w:ascii="Times New Roman" w:hAnsi="Times New Roman" w:cs="Times New Roman"/>
          <w:spacing w:val="-1"/>
        </w:rPr>
        <w:tab/>
        <w:t xml:space="preserve">  </w:t>
      </w:r>
    </w:p>
    <w:p w14:paraId="5B1D0FAA" w14:textId="31D3B21A" w:rsidR="00BA0832" w:rsidRPr="004D07BC" w:rsidRDefault="00BA0832" w:rsidP="00B55A9A">
      <w:pPr>
        <w:pStyle w:val="BodyText"/>
        <w:ind w:left="0"/>
        <w:rPr>
          <w:rFonts w:ascii="Times New Roman" w:hAnsi="Times New Roman" w:cs="Times New Roman"/>
          <w:spacing w:val="-1"/>
        </w:rPr>
      </w:pPr>
    </w:p>
    <w:p w14:paraId="77DFC92F" w14:textId="20F3889B" w:rsidR="00BC17DD" w:rsidRPr="004D07BC" w:rsidRDefault="00E46265" w:rsidP="00B55A9A">
      <w:pPr>
        <w:pStyle w:val="BodyText"/>
        <w:spacing w:before="1"/>
        <w:ind w:left="0"/>
        <w:rPr>
          <w:rFonts w:ascii="Times New Roman" w:hAnsi="Times New Roman" w:cs="Times New Roman"/>
        </w:rPr>
      </w:pPr>
      <w:r w:rsidRPr="004D07BC">
        <w:rPr>
          <w:rFonts w:ascii="Times New Roman" w:hAnsi="Times New Roman" w:cs="Times New Roman"/>
          <w:spacing w:val="-1"/>
        </w:rPr>
        <w:tab/>
      </w:r>
      <w:r w:rsidR="0059159B" w:rsidRPr="004D07BC">
        <w:rPr>
          <w:rFonts w:ascii="Times New Roman" w:hAnsi="Times New Roman" w:cs="Times New Roman"/>
          <w:spacing w:val="-1"/>
        </w:rPr>
        <w:tab/>
        <w:t xml:space="preserve"> </w:t>
      </w:r>
    </w:p>
    <w:p w14:paraId="55630730" w14:textId="77777777" w:rsidR="00795395" w:rsidRPr="004D07BC" w:rsidRDefault="00795395" w:rsidP="0010564F">
      <w:pPr>
        <w:pStyle w:val="Heading1"/>
        <w:ind w:left="0"/>
        <w:rPr>
          <w:rFonts w:ascii="Times New Roman" w:hAnsi="Times New Roman" w:cs="Times New Roman"/>
          <w:spacing w:val="-1"/>
        </w:rPr>
      </w:pPr>
    </w:p>
    <w:p w14:paraId="07FF2CD6" w14:textId="666A69D1" w:rsidR="00BC17DD" w:rsidRPr="004D07BC" w:rsidRDefault="00981ED4" w:rsidP="0010564F">
      <w:pPr>
        <w:pStyle w:val="Heading1"/>
        <w:ind w:left="0"/>
        <w:rPr>
          <w:rFonts w:ascii="Times New Roman" w:hAnsi="Times New Roman" w:cs="Times New Roman"/>
          <w:b w:val="0"/>
          <w:bCs w:val="0"/>
        </w:rPr>
      </w:pPr>
      <w:r w:rsidRPr="00C67DF9">
        <w:rPr>
          <w:rFonts w:ascii="Times New Roman" w:hAnsi="Times New Roman" w:cs="Times New Roman"/>
          <w:spacing w:val="-1"/>
        </w:rPr>
        <w:t>ACTION</w:t>
      </w:r>
      <w:r w:rsidRPr="00C67DF9">
        <w:rPr>
          <w:rFonts w:ascii="Times New Roman" w:hAnsi="Times New Roman" w:cs="Times New Roman"/>
          <w:spacing w:val="-3"/>
        </w:rPr>
        <w:t xml:space="preserve"> </w:t>
      </w:r>
      <w:r w:rsidRPr="00C67DF9">
        <w:rPr>
          <w:rFonts w:ascii="Times New Roman" w:hAnsi="Times New Roman" w:cs="Times New Roman"/>
          <w:spacing w:val="-1"/>
        </w:rPr>
        <w:t xml:space="preserve">ITEM </w:t>
      </w:r>
      <w:r w:rsidRPr="00C67DF9">
        <w:rPr>
          <w:rFonts w:ascii="Times New Roman" w:hAnsi="Times New Roman" w:cs="Times New Roman"/>
        </w:rPr>
        <w:t>1</w:t>
      </w:r>
      <w:r w:rsidR="00A8593D" w:rsidRPr="00C67DF9">
        <w:rPr>
          <w:rFonts w:ascii="Times New Roman" w:hAnsi="Times New Roman" w:cs="Times New Roman"/>
        </w:rPr>
        <w:t>–</w:t>
      </w:r>
      <w:r w:rsidR="00A8593D" w:rsidRPr="00C67DF9">
        <w:rPr>
          <w:rFonts w:ascii="Times New Roman" w:hAnsi="Times New Roman" w:cs="Times New Roman"/>
          <w:spacing w:val="-2"/>
        </w:rPr>
        <w:t xml:space="preserve"> </w:t>
      </w:r>
      <w:r w:rsidRPr="00C67DF9">
        <w:rPr>
          <w:rFonts w:ascii="Times New Roman" w:hAnsi="Times New Roman" w:cs="Times New Roman"/>
          <w:spacing w:val="-1"/>
        </w:rPr>
        <w:t>Minutes</w:t>
      </w:r>
      <w:r w:rsidRPr="00C67DF9">
        <w:rPr>
          <w:rFonts w:ascii="Times New Roman" w:hAnsi="Times New Roman" w:cs="Times New Roman"/>
        </w:rPr>
        <w:t xml:space="preserve"> </w:t>
      </w:r>
      <w:r w:rsidRPr="00C67DF9">
        <w:rPr>
          <w:rFonts w:ascii="Times New Roman" w:hAnsi="Times New Roman" w:cs="Times New Roman"/>
          <w:spacing w:val="-1"/>
        </w:rPr>
        <w:t>from</w:t>
      </w:r>
      <w:r w:rsidRPr="00C67DF9">
        <w:rPr>
          <w:rFonts w:ascii="Times New Roman" w:hAnsi="Times New Roman" w:cs="Times New Roman"/>
        </w:rPr>
        <w:t xml:space="preserve"> </w:t>
      </w:r>
      <w:r w:rsidR="00004EF5" w:rsidRPr="00C67DF9">
        <w:rPr>
          <w:rFonts w:ascii="Times New Roman" w:hAnsi="Times New Roman" w:cs="Times New Roman"/>
          <w:spacing w:val="-1"/>
        </w:rPr>
        <w:t>September 13</w:t>
      </w:r>
      <w:r w:rsidRPr="00C67DF9">
        <w:rPr>
          <w:rFonts w:ascii="Times New Roman" w:hAnsi="Times New Roman" w:cs="Times New Roman"/>
          <w:spacing w:val="-1"/>
        </w:rPr>
        <w:t>, 202</w:t>
      </w:r>
      <w:r w:rsidR="004162E1" w:rsidRPr="00C67DF9">
        <w:rPr>
          <w:rFonts w:ascii="Times New Roman" w:hAnsi="Times New Roman" w:cs="Times New Roman"/>
          <w:spacing w:val="-1"/>
        </w:rPr>
        <w:t>2</w:t>
      </w:r>
    </w:p>
    <w:p w14:paraId="6367BF91" w14:textId="77777777" w:rsidR="00BC17DD" w:rsidRPr="004D07BC" w:rsidRDefault="00BC17DD" w:rsidP="0010564F">
      <w:pPr>
        <w:spacing w:before="1"/>
        <w:rPr>
          <w:rFonts w:ascii="Times New Roman" w:eastAsia="Arial" w:hAnsi="Times New Roman" w:cs="Times New Roman"/>
          <w:b/>
          <w:bCs/>
        </w:rPr>
      </w:pPr>
    </w:p>
    <w:p w14:paraId="6C2D9191" w14:textId="1739FB6D" w:rsidR="00004EF5" w:rsidRDefault="00004EF5" w:rsidP="0010564F">
      <w:pPr>
        <w:pStyle w:val="BodyText"/>
        <w:ind w:left="0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1"/>
        </w:rPr>
        <w:t xml:space="preserve">Dr. Charisse Childers </w:t>
      </w:r>
      <w:proofErr w:type="gramStart"/>
      <w:r>
        <w:rPr>
          <w:rFonts w:ascii="Times New Roman" w:hAnsi="Times New Roman" w:cs="Times New Roman"/>
          <w:spacing w:val="-1"/>
        </w:rPr>
        <w:t>stated</w:t>
      </w:r>
      <w:proofErr w:type="gramEnd"/>
      <w:r>
        <w:rPr>
          <w:rFonts w:ascii="Times New Roman" w:hAnsi="Times New Roman" w:cs="Times New Roman"/>
          <w:spacing w:val="-1"/>
        </w:rPr>
        <w:t xml:space="preserve"> she was in attendance for the</w:t>
      </w:r>
      <w:r w:rsidR="001B451D">
        <w:rPr>
          <w:rFonts w:ascii="Times New Roman" w:hAnsi="Times New Roman" w:cs="Times New Roman"/>
          <w:spacing w:val="-1"/>
        </w:rPr>
        <w:t xml:space="preserve"> September 13</w:t>
      </w:r>
      <w:r w:rsidR="001B451D" w:rsidRPr="001B451D">
        <w:rPr>
          <w:rFonts w:ascii="Times New Roman" w:hAnsi="Times New Roman" w:cs="Times New Roman"/>
          <w:spacing w:val="-1"/>
          <w:vertAlign w:val="superscript"/>
        </w:rPr>
        <w:t>th</w:t>
      </w:r>
      <w:r w:rsidR="001B451D">
        <w:rPr>
          <w:rFonts w:ascii="Times New Roman" w:hAnsi="Times New Roman" w:cs="Times New Roman"/>
          <w:spacing w:val="-1"/>
        </w:rPr>
        <w:t xml:space="preserve"> board meeting </w:t>
      </w:r>
      <w:r>
        <w:rPr>
          <w:rFonts w:ascii="Times New Roman" w:hAnsi="Times New Roman" w:cs="Times New Roman"/>
          <w:spacing w:val="-1"/>
        </w:rPr>
        <w:t xml:space="preserve">and that her name had been omitted from the attendance portion of the agenda. This information was noted, and revisions would be made </w:t>
      </w:r>
      <w:proofErr w:type="gramStart"/>
      <w:r>
        <w:rPr>
          <w:rFonts w:ascii="Times New Roman" w:hAnsi="Times New Roman" w:cs="Times New Roman"/>
          <w:spacing w:val="-1"/>
        </w:rPr>
        <w:t>immediately</w:t>
      </w:r>
      <w:proofErr w:type="gramEnd"/>
      <w:r>
        <w:rPr>
          <w:rFonts w:ascii="Times New Roman" w:hAnsi="Times New Roman" w:cs="Times New Roman"/>
          <w:spacing w:val="-1"/>
        </w:rPr>
        <w:t xml:space="preserve"> after the meeting. </w:t>
      </w:r>
    </w:p>
    <w:p w14:paraId="12DA8116" w14:textId="77777777" w:rsidR="00004EF5" w:rsidRDefault="00004EF5" w:rsidP="0010564F">
      <w:pPr>
        <w:pStyle w:val="BodyText"/>
        <w:ind w:left="0"/>
        <w:rPr>
          <w:rFonts w:ascii="Times New Roman" w:hAnsi="Times New Roman" w:cs="Times New Roman"/>
          <w:spacing w:val="-1"/>
        </w:rPr>
      </w:pPr>
    </w:p>
    <w:p w14:paraId="3D3EE07F" w14:textId="77777777" w:rsidR="001B451D" w:rsidRDefault="001B451D" w:rsidP="0010564F">
      <w:pPr>
        <w:pStyle w:val="BodyText"/>
        <w:ind w:left="0"/>
        <w:rPr>
          <w:rFonts w:ascii="Times New Roman" w:hAnsi="Times New Roman" w:cs="Times New Roman"/>
          <w:spacing w:val="-1"/>
          <w:u w:val="single"/>
        </w:rPr>
      </w:pPr>
    </w:p>
    <w:p w14:paraId="6501F25F" w14:textId="77777777" w:rsidR="00CC5931" w:rsidRDefault="00CC5931" w:rsidP="0010564F">
      <w:pPr>
        <w:pStyle w:val="BodyText"/>
        <w:ind w:left="0"/>
        <w:rPr>
          <w:rFonts w:ascii="Times New Roman" w:hAnsi="Times New Roman" w:cs="Times New Roman"/>
          <w:spacing w:val="-1"/>
          <w:u w:val="single"/>
        </w:rPr>
      </w:pPr>
    </w:p>
    <w:p w14:paraId="2E2A328B" w14:textId="03BC2C73" w:rsidR="00004EF5" w:rsidRPr="00C61C16" w:rsidRDefault="00004EF5" w:rsidP="0010564F">
      <w:pPr>
        <w:pStyle w:val="BodyText"/>
        <w:ind w:left="0"/>
        <w:rPr>
          <w:rFonts w:ascii="Times New Roman" w:hAnsi="Times New Roman" w:cs="Times New Roman"/>
          <w:u w:val="single"/>
        </w:rPr>
      </w:pPr>
      <w:r w:rsidRPr="00C61C16">
        <w:rPr>
          <w:rFonts w:ascii="Times New Roman" w:hAnsi="Times New Roman" w:cs="Times New Roman"/>
          <w:spacing w:val="-1"/>
          <w:u w:val="single"/>
        </w:rPr>
        <w:t xml:space="preserve">After discussing the necessary changes, </w:t>
      </w:r>
      <w:proofErr w:type="gramStart"/>
      <w:r w:rsidRPr="00C61C16">
        <w:rPr>
          <w:rFonts w:ascii="Times New Roman" w:hAnsi="Times New Roman" w:cs="Times New Roman"/>
          <w:spacing w:val="-1"/>
          <w:u w:val="single"/>
        </w:rPr>
        <w:t xml:space="preserve">a motion was made </w:t>
      </w:r>
      <w:r w:rsidR="00650419">
        <w:rPr>
          <w:rFonts w:ascii="Times New Roman" w:hAnsi="Times New Roman" w:cs="Times New Roman"/>
          <w:spacing w:val="-1"/>
          <w:u w:val="single"/>
        </w:rPr>
        <w:t xml:space="preserve">by </w:t>
      </w:r>
      <w:r w:rsidR="00650419" w:rsidRPr="00C61C16">
        <w:rPr>
          <w:rFonts w:ascii="Times New Roman" w:hAnsi="Times New Roman" w:cs="Times New Roman"/>
          <w:spacing w:val="-1"/>
          <w:u w:val="single"/>
        </w:rPr>
        <w:t>Scott Copas</w:t>
      </w:r>
      <w:proofErr w:type="gramEnd"/>
      <w:r w:rsidR="00650419" w:rsidRPr="00C61C16">
        <w:rPr>
          <w:rFonts w:ascii="Times New Roman" w:hAnsi="Times New Roman" w:cs="Times New Roman"/>
          <w:spacing w:val="-1"/>
          <w:u w:val="single"/>
        </w:rPr>
        <w:t xml:space="preserve"> and </w:t>
      </w:r>
      <w:r w:rsidRPr="00C61C16">
        <w:rPr>
          <w:rFonts w:ascii="Times New Roman" w:hAnsi="Times New Roman" w:cs="Times New Roman"/>
          <w:spacing w:val="-1"/>
          <w:u w:val="single"/>
        </w:rPr>
        <w:t xml:space="preserve">to accept the minutes with the </w:t>
      </w:r>
      <w:r w:rsidR="008E1A34">
        <w:rPr>
          <w:rFonts w:ascii="Times New Roman" w:hAnsi="Times New Roman" w:cs="Times New Roman"/>
          <w:spacing w:val="-1"/>
          <w:u w:val="single"/>
        </w:rPr>
        <w:t>correction</w:t>
      </w:r>
      <w:r w:rsidRPr="00C61C16">
        <w:rPr>
          <w:rFonts w:ascii="Times New Roman" w:hAnsi="Times New Roman" w:cs="Times New Roman"/>
          <w:spacing w:val="-1"/>
          <w:u w:val="single"/>
        </w:rPr>
        <w:t xml:space="preserve"> </w:t>
      </w:r>
      <w:r w:rsidR="00650419">
        <w:rPr>
          <w:rFonts w:ascii="Times New Roman" w:hAnsi="Times New Roman" w:cs="Times New Roman"/>
          <w:spacing w:val="-1"/>
          <w:u w:val="single"/>
        </w:rPr>
        <w:t xml:space="preserve">and </w:t>
      </w:r>
      <w:r w:rsidR="00650419" w:rsidRPr="001B451D">
        <w:rPr>
          <w:rFonts w:ascii="Times New Roman" w:hAnsi="Times New Roman" w:cs="Times New Roman"/>
          <w:spacing w:val="-1"/>
          <w:u w:val="single"/>
        </w:rPr>
        <w:t xml:space="preserve">was </w:t>
      </w:r>
      <w:r w:rsidRPr="001B451D">
        <w:rPr>
          <w:rFonts w:ascii="Times New Roman" w:hAnsi="Times New Roman" w:cs="Times New Roman"/>
          <w:spacing w:val="-1"/>
          <w:u w:val="single"/>
        </w:rPr>
        <w:t>seconded by</w:t>
      </w:r>
      <w:r w:rsidR="001B451D" w:rsidRPr="001B451D">
        <w:rPr>
          <w:rFonts w:ascii="Times New Roman" w:hAnsi="Times New Roman" w:cs="Times New Roman"/>
          <w:spacing w:val="-1"/>
          <w:u w:val="single"/>
        </w:rPr>
        <w:t xml:space="preserve"> Stephen</w:t>
      </w:r>
      <w:r w:rsidR="001B451D">
        <w:rPr>
          <w:rFonts w:ascii="Times New Roman" w:hAnsi="Times New Roman" w:cs="Times New Roman"/>
          <w:spacing w:val="-1"/>
          <w:u w:val="single"/>
        </w:rPr>
        <w:t xml:space="preserve"> Percival</w:t>
      </w:r>
      <w:r w:rsidRPr="00C61C16">
        <w:rPr>
          <w:rFonts w:ascii="Times New Roman" w:hAnsi="Times New Roman" w:cs="Times New Roman"/>
          <w:spacing w:val="-1"/>
          <w:u w:val="single"/>
        </w:rPr>
        <w:t>, the Career Education and Workforce Development Board (</w:t>
      </w:r>
      <w:proofErr w:type="spellStart"/>
      <w:r w:rsidRPr="00C61C16">
        <w:rPr>
          <w:rFonts w:ascii="Times New Roman" w:hAnsi="Times New Roman" w:cs="Times New Roman"/>
          <w:spacing w:val="-1"/>
          <w:u w:val="single"/>
        </w:rPr>
        <w:t>CEWDB</w:t>
      </w:r>
      <w:proofErr w:type="spellEnd"/>
      <w:r w:rsidRPr="00C61C16">
        <w:rPr>
          <w:rFonts w:ascii="Times New Roman" w:hAnsi="Times New Roman" w:cs="Times New Roman"/>
          <w:spacing w:val="-1"/>
          <w:u w:val="single"/>
        </w:rPr>
        <w:t>) unanimously approved the minutes from June 21, 2022.</w:t>
      </w:r>
    </w:p>
    <w:p w14:paraId="52616C11" w14:textId="77777777" w:rsidR="00CE2738" w:rsidRPr="004D07BC" w:rsidRDefault="00CE2738" w:rsidP="0010564F">
      <w:pPr>
        <w:pStyle w:val="Heading1"/>
        <w:spacing w:before="49"/>
        <w:ind w:left="0"/>
        <w:rPr>
          <w:rFonts w:ascii="Times New Roman" w:hAnsi="Times New Roman" w:cs="Times New Roman"/>
          <w:spacing w:val="-1"/>
        </w:rPr>
      </w:pPr>
    </w:p>
    <w:p w14:paraId="1C44C344" w14:textId="6AAA43A3" w:rsidR="00BC17DD" w:rsidRPr="004D07BC" w:rsidRDefault="00004EF5" w:rsidP="0010564F">
      <w:pPr>
        <w:pStyle w:val="Heading1"/>
        <w:spacing w:before="49"/>
        <w:ind w:left="0"/>
        <w:rPr>
          <w:rFonts w:ascii="Times New Roman" w:hAnsi="Times New Roman" w:cs="Times New Roman"/>
          <w:spacing w:val="-1"/>
        </w:rPr>
      </w:pPr>
      <w:r w:rsidRPr="00C67DF9">
        <w:rPr>
          <w:rFonts w:ascii="Times New Roman" w:hAnsi="Times New Roman" w:cs="Times New Roman"/>
          <w:spacing w:val="-1"/>
        </w:rPr>
        <w:t>ACTION</w:t>
      </w:r>
      <w:r w:rsidR="0018050D" w:rsidRPr="00C67DF9">
        <w:rPr>
          <w:rFonts w:ascii="Times New Roman" w:hAnsi="Times New Roman" w:cs="Times New Roman"/>
          <w:spacing w:val="-1"/>
        </w:rPr>
        <w:t xml:space="preserve"> </w:t>
      </w:r>
      <w:r w:rsidR="00981ED4" w:rsidRPr="00C67DF9">
        <w:rPr>
          <w:rFonts w:ascii="Times New Roman" w:hAnsi="Times New Roman" w:cs="Times New Roman"/>
          <w:spacing w:val="-1"/>
        </w:rPr>
        <w:t xml:space="preserve">ITEM </w:t>
      </w:r>
      <w:r w:rsidR="00981ED4" w:rsidRPr="00C67DF9">
        <w:rPr>
          <w:rFonts w:ascii="Times New Roman" w:hAnsi="Times New Roman" w:cs="Times New Roman"/>
        </w:rPr>
        <w:t>2</w:t>
      </w:r>
      <w:r w:rsidR="00981ED4" w:rsidRPr="00C67DF9">
        <w:rPr>
          <w:rFonts w:ascii="Times New Roman" w:hAnsi="Times New Roman" w:cs="Times New Roman"/>
          <w:spacing w:val="1"/>
        </w:rPr>
        <w:t xml:space="preserve"> </w:t>
      </w:r>
      <w:r w:rsidR="00981ED4" w:rsidRPr="00C67DF9">
        <w:rPr>
          <w:rFonts w:ascii="Times New Roman" w:hAnsi="Times New Roman" w:cs="Times New Roman"/>
        </w:rPr>
        <w:t>–</w:t>
      </w:r>
      <w:r w:rsidR="00981ED4" w:rsidRPr="00C67DF9">
        <w:rPr>
          <w:rFonts w:ascii="Times New Roman" w:hAnsi="Times New Roman" w:cs="Times New Roman"/>
          <w:spacing w:val="-2"/>
        </w:rPr>
        <w:t xml:space="preserve"> </w:t>
      </w:r>
      <w:r w:rsidRPr="00C67DF9">
        <w:rPr>
          <w:rFonts w:ascii="Times New Roman" w:hAnsi="Times New Roman" w:cs="Times New Roman"/>
          <w:spacing w:val="-1"/>
        </w:rPr>
        <w:t>Approval of Vacant Seat for State Electrical Committee</w:t>
      </w:r>
    </w:p>
    <w:p w14:paraId="19572330" w14:textId="1821A609" w:rsidR="00A8593D" w:rsidRDefault="00A8593D" w:rsidP="0010564F">
      <w:pPr>
        <w:pStyle w:val="Heading1"/>
        <w:spacing w:before="49"/>
        <w:ind w:left="0"/>
        <w:rPr>
          <w:spacing w:val="-1"/>
        </w:rPr>
      </w:pPr>
    </w:p>
    <w:p w14:paraId="462B6AF9" w14:textId="41E5224A" w:rsidR="00480304" w:rsidRPr="004D07BC" w:rsidRDefault="00BD5702" w:rsidP="00A44197">
      <w:pPr>
        <w:pStyle w:val="Heading1"/>
        <w:spacing w:before="49"/>
        <w:ind w:left="0"/>
        <w:rPr>
          <w:rFonts w:ascii="Times New Roman" w:hAnsi="Times New Roman" w:cs="Times New Roman"/>
          <w:b w:val="0"/>
          <w:bCs w:val="0"/>
          <w:spacing w:val="-1"/>
        </w:rPr>
      </w:pPr>
      <w:r w:rsidRPr="00BD5702">
        <w:rPr>
          <w:rFonts w:ascii="Times New Roman" w:hAnsi="Times New Roman" w:cs="Times New Roman"/>
          <w:b w:val="0"/>
          <w:bCs w:val="0"/>
          <w:spacing w:val="-1"/>
        </w:rPr>
        <w:t xml:space="preserve">Derrick Daniels, Apprenticeship Program Advisor for The Office of Skills Development, is </w:t>
      </w:r>
      <w:proofErr w:type="gramStart"/>
      <w:r w:rsidRPr="00BD5702">
        <w:rPr>
          <w:rFonts w:ascii="Times New Roman" w:hAnsi="Times New Roman" w:cs="Times New Roman"/>
          <w:b w:val="0"/>
          <w:bCs w:val="0"/>
          <w:spacing w:val="-1"/>
        </w:rPr>
        <w:t>seeking</w:t>
      </w:r>
      <w:proofErr w:type="gramEnd"/>
      <w:r w:rsidRPr="00BD5702">
        <w:rPr>
          <w:rFonts w:ascii="Times New Roman" w:hAnsi="Times New Roman" w:cs="Times New Roman"/>
          <w:b w:val="0"/>
          <w:bCs w:val="0"/>
          <w:spacing w:val="-1"/>
        </w:rPr>
        <w:t xml:space="preserve"> to add Brian Williams to the State Electrical</w:t>
      </w:r>
      <w:r w:rsidR="006728FD">
        <w:rPr>
          <w:rFonts w:ascii="Times New Roman" w:hAnsi="Times New Roman" w:cs="Times New Roman"/>
          <w:b w:val="0"/>
          <w:bCs w:val="0"/>
          <w:spacing w:val="-1"/>
        </w:rPr>
        <w:t xml:space="preserve"> Apprenticeship</w:t>
      </w:r>
      <w:r w:rsidRPr="00BD5702">
        <w:rPr>
          <w:rFonts w:ascii="Times New Roman" w:hAnsi="Times New Roman" w:cs="Times New Roman"/>
          <w:b w:val="0"/>
          <w:bCs w:val="0"/>
          <w:spacing w:val="-1"/>
        </w:rPr>
        <w:t xml:space="preserve"> Committee</w:t>
      </w:r>
      <w:r w:rsidR="002C2DC3">
        <w:rPr>
          <w:rFonts w:ascii="Times New Roman" w:hAnsi="Times New Roman" w:cs="Times New Roman"/>
          <w:b w:val="0"/>
          <w:bCs w:val="0"/>
          <w:spacing w:val="-1"/>
        </w:rPr>
        <w:t xml:space="preserve"> </w:t>
      </w:r>
      <w:r w:rsidR="006728FD">
        <w:rPr>
          <w:rFonts w:ascii="Times New Roman" w:hAnsi="Times New Roman" w:cs="Times New Roman"/>
          <w:b w:val="0"/>
          <w:bCs w:val="0"/>
          <w:spacing w:val="-1"/>
        </w:rPr>
        <w:t>(SEAC)</w:t>
      </w:r>
      <w:r w:rsidRPr="00BD5702">
        <w:rPr>
          <w:rFonts w:ascii="Times New Roman" w:hAnsi="Times New Roman" w:cs="Times New Roman"/>
          <w:b w:val="0"/>
          <w:bCs w:val="0"/>
          <w:spacing w:val="-1"/>
        </w:rPr>
        <w:t>.</w:t>
      </w:r>
      <w:r w:rsidR="00002CC6">
        <w:rPr>
          <w:rFonts w:ascii="Times New Roman" w:hAnsi="Times New Roman" w:cs="Times New Roman"/>
          <w:b w:val="0"/>
          <w:bCs w:val="0"/>
          <w:spacing w:val="-1"/>
        </w:rPr>
        <w:t xml:space="preserve"> </w:t>
      </w:r>
      <w:r w:rsidR="00C06337">
        <w:rPr>
          <w:rFonts w:ascii="Times New Roman" w:hAnsi="Times New Roman" w:cs="Times New Roman"/>
          <w:b w:val="0"/>
          <w:bCs w:val="0"/>
          <w:spacing w:val="-1"/>
        </w:rPr>
        <w:t xml:space="preserve">The position Mr. Williams would fill is for an employer representative who employs electrical apprentices. </w:t>
      </w:r>
      <w:r w:rsidR="00002CC6">
        <w:rPr>
          <w:rFonts w:ascii="Times New Roman" w:hAnsi="Times New Roman" w:cs="Times New Roman"/>
          <w:b w:val="0"/>
          <w:bCs w:val="0"/>
          <w:spacing w:val="-1"/>
        </w:rPr>
        <w:t xml:space="preserve">Mr. Williams currently works for Thompson Electric. </w:t>
      </w:r>
      <w:r w:rsidR="00F01B7A">
        <w:rPr>
          <w:rFonts w:ascii="Times New Roman" w:hAnsi="Times New Roman" w:cs="Times New Roman"/>
          <w:b w:val="0"/>
          <w:bCs w:val="0"/>
          <w:spacing w:val="-1"/>
        </w:rPr>
        <w:t>If approved, Mr. Williams will complete the re</w:t>
      </w:r>
      <w:r w:rsidR="00307323">
        <w:rPr>
          <w:rFonts w:ascii="Times New Roman" w:hAnsi="Times New Roman" w:cs="Times New Roman"/>
          <w:b w:val="0"/>
          <w:bCs w:val="0"/>
          <w:spacing w:val="-1"/>
        </w:rPr>
        <w:t xml:space="preserve">quirement for all four state districts. </w:t>
      </w:r>
    </w:p>
    <w:p w14:paraId="6E462662" w14:textId="77777777" w:rsidR="004D07BC" w:rsidRDefault="004D07BC" w:rsidP="00A44197">
      <w:pPr>
        <w:pStyle w:val="Heading1"/>
        <w:spacing w:before="49"/>
        <w:ind w:left="0"/>
        <w:rPr>
          <w:rFonts w:ascii="Times New Roman" w:hAnsi="Times New Roman" w:cs="Times New Roman"/>
          <w:b w:val="0"/>
          <w:bCs w:val="0"/>
          <w:spacing w:val="-1"/>
        </w:rPr>
      </w:pPr>
    </w:p>
    <w:p w14:paraId="50C9FE37" w14:textId="1248E806" w:rsidR="00E25C9D" w:rsidRPr="00E25C9D" w:rsidRDefault="00E25C9D" w:rsidP="00E25C9D">
      <w:pPr>
        <w:rPr>
          <w:rFonts w:ascii="Times New Roman" w:eastAsia="Arial" w:hAnsi="Times New Roman" w:cs="Times New Roman"/>
          <w:spacing w:val="-1"/>
          <w:u w:val="single"/>
        </w:rPr>
      </w:pPr>
      <w:r w:rsidRPr="00E25C9D">
        <w:rPr>
          <w:rFonts w:ascii="Times New Roman" w:eastAsia="Arial" w:hAnsi="Times New Roman" w:cs="Times New Roman"/>
          <w:spacing w:val="-1"/>
          <w:u w:val="single"/>
        </w:rPr>
        <w:t xml:space="preserve">On a motion made by </w:t>
      </w:r>
      <w:r w:rsidR="00D702FC">
        <w:rPr>
          <w:rFonts w:ascii="Times New Roman" w:eastAsia="Arial" w:hAnsi="Times New Roman" w:cs="Times New Roman"/>
          <w:spacing w:val="-1"/>
          <w:u w:val="single"/>
        </w:rPr>
        <w:t>Jeff Standridge</w:t>
      </w:r>
      <w:r w:rsidRPr="00E25C9D">
        <w:rPr>
          <w:rFonts w:ascii="Times New Roman" w:eastAsia="Arial" w:hAnsi="Times New Roman" w:cs="Times New Roman"/>
          <w:spacing w:val="-1"/>
          <w:u w:val="single"/>
        </w:rPr>
        <w:t xml:space="preserve"> and </w:t>
      </w:r>
      <w:r w:rsidR="00D34029">
        <w:rPr>
          <w:rFonts w:ascii="Times New Roman" w:eastAsia="Arial" w:hAnsi="Times New Roman" w:cs="Times New Roman"/>
          <w:spacing w:val="-1"/>
          <w:u w:val="single"/>
        </w:rPr>
        <w:t>seconded</w:t>
      </w:r>
      <w:r w:rsidRPr="00E25C9D">
        <w:rPr>
          <w:rFonts w:ascii="Times New Roman" w:eastAsia="Arial" w:hAnsi="Times New Roman" w:cs="Times New Roman"/>
          <w:spacing w:val="-1"/>
          <w:u w:val="single"/>
        </w:rPr>
        <w:t xml:space="preserve"> by Scott Copas, the Career Education and Workforce Development Board (</w:t>
      </w:r>
      <w:proofErr w:type="spellStart"/>
      <w:r w:rsidRPr="00E25C9D">
        <w:rPr>
          <w:rFonts w:ascii="Times New Roman" w:eastAsia="Arial" w:hAnsi="Times New Roman" w:cs="Times New Roman"/>
          <w:spacing w:val="-1"/>
          <w:u w:val="single"/>
        </w:rPr>
        <w:t>CEWDB</w:t>
      </w:r>
      <w:proofErr w:type="spellEnd"/>
      <w:r w:rsidRPr="00E25C9D">
        <w:rPr>
          <w:rFonts w:ascii="Times New Roman" w:eastAsia="Arial" w:hAnsi="Times New Roman" w:cs="Times New Roman"/>
          <w:spacing w:val="-1"/>
          <w:u w:val="single"/>
        </w:rPr>
        <w:t>) unanimously approved the State Electrical Apprenticeship Committee Board Appointment.</w:t>
      </w:r>
    </w:p>
    <w:p w14:paraId="03F8BE65" w14:textId="77777777" w:rsidR="00BC17DD" w:rsidRPr="00A8593D" w:rsidRDefault="00BC17DD" w:rsidP="00A8593D">
      <w:pPr>
        <w:rPr>
          <w:rFonts w:ascii="Arial" w:eastAsia="Arial" w:hAnsi="Arial" w:cs="Arial"/>
        </w:rPr>
      </w:pPr>
    </w:p>
    <w:p w14:paraId="78ACDCFD" w14:textId="23322D3D" w:rsidR="00BC17DD" w:rsidRPr="004D07BC" w:rsidRDefault="00004EF5" w:rsidP="00A8593D">
      <w:pPr>
        <w:pStyle w:val="Heading1"/>
        <w:ind w:left="0"/>
        <w:rPr>
          <w:rFonts w:ascii="Times New Roman" w:hAnsi="Times New Roman" w:cs="Times New Roman"/>
          <w:b w:val="0"/>
          <w:bCs w:val="0"/>
        </w:rPr>
      </w:pPr>
      <w:bookmarkStart w:id="0" w:name="_Hlk103755725"/>
      <w:bookmarkStart w:id="1" w:name="_Hlk103755637"/>
      <w:r w:rsidRPr="00C67DF9">
        <w:rPr>
          <w:rFonts w:ascii="Times New Roman" w:hAnsi="Times New Roman" w:cs="Times New Roman"/>
          <w:spacing w:val="-1"/>
        </w:rPr>
        <w:t>ACTION</w:t>
      </w:r>
      <w:r w:rsidR="00981ED4" w:rsidRPr="00C67DF9">
        <w:rPr>
          <w:rFonts w:ascii="Times New Roman" w:hAnsi="Times New Roman" w:cs="Times New Roman"/>
          <w:spacing w:val="-2"/>
        </w:rPr>
        <w:t xml:space="preserve"> ITEM</w:t>
      </w:r>
      <w:r w:rsidR="00981ED4" w:rsidRPr="00C67DF9">
        <w:rPr>
          <w:rFonts w:ascii="Times New Roman" w:hAnsi="Times New Roman" w:cs="Times New Roman"/>
          <w:spacing w:val="1"/>
        </w:rPr>
        <w:t xml:space="preserve"> </w:t>
      </w:r>
      <w:r w:rsidR="00981ED4" w:rsidRPr="00C67DF9">
        <w:rPr>
          <w:rFonts w:ascii="Times New Roman" w:hAnsi="Times New Roman" w:cs="Times New Roman"/>
        </w:rPr>
        <w:t>3</w:t>
      </w:r>
      <w:r w:rsidR="00981ED4" w:rsidRPr="00C67DF9">
        <w:rPr>
          <w:rFonts w:ascii="Times New Roman" w:hAnsi="Times New Roman" w:cs="Times New Roman"/>
          <w:spacing w:val="-4"/>
        </w:rPr>
        <w:t xml:space="preserve"> </w:t>
      </w:r>
      <w:r w:rsidR="00981ED4" w:rsidRPr="00C67DF9">
        <w:rPr>
          <w:rFonts w:ascii="Times New Roman" w:hAnsi="Times New Roman" w:cs="Times New Roman"/>
        </w:rPr>
        <w:t xml:space="preserve">– </w:t>
      </w:r>
      <w:r w:rsidRPr="00C67DF9">
        <w:rPr>
          <w:rFonts w:ascii="Times New Roman" w:hAnsi="Times New Roman" w:cs="Times New Roman"/>
          <w:spacing w:val="-1"/>
        </w:rPr>
        <w:t xml:space="preserve">Approval of Secondary </w:t>
      </w:r>
      <w:r w:rsidR="00965911" w:rsidRPr="00C67DF9">
        <w:rPr>
          <w:rFonts w:ascii="Times New Roman" w:hAnsi="Times New Roman" w:cs="Times New Roman"/>
          <w:spacing w:val="-1"/>
        </w:rPr>
        <w:t>Technical</w:t>
      </w:r>
      <w:r w:rsidRPr="00C67DF9">
        <w:rPr>
          <w:rFonts w:ascii="Times New Roman" w:hAnsi="Times New Roman" w:cs="Times New Roman"/>
          <w:spacing w:val="-1"/>
        </w:rPr>
        <w:t xml:space="preserve"> Center</w:t>
      </w:r>
    </w:p>
    <w:p w14:paraId="6AF910C5" w14:textId="77777777" w:rsidR="00F17A29" w:rsidRDefault="00F17A29" w:rsidP="0010564F">
      <w:pPr>
        <w:rPr>
          <w:rFonts w:ascii="Arial" w:eastAsia="Arial" w:hAnsi="Arial" w:cs="Arial"/>
          <w:b/>
          <w:bCs/>
        </w:rPr>
      </w:pPr>
    </w:p>
    <w:bookmarkEnd w:id="0"/>
    <w:bookmarkEnd w:id="1"/>
    <w:p w14:paraId="6D349E53" w14:textId="77777777" w:rsidR="006B5CCC" w:rsidRDefault="0049236F" w:rsidP="001E0D54">
      <w:pPr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 xml:space="preserve">Sheri Bennett, Dean of Enrollment </w:t>
      </w:r>
      <w:r w:rsidR="00CE4BEA">
        <w:rPr>
          <w:rFonts w:ascii="Times New Roman" w:eastAsia="Arial" w:hAnsi="Times New Roman" w:cs="Times New Roman"/>
        </w:rPr>
        <w:t>Management</w:t>
      </w:r>
      <w:r w:rsidR="0049761C">
        <w:rPr>
          <w:rFonts w:ascii="Times New Roman" w:eastAsia="Arial" w:hAnsi="Times New Roman" w:cs="Times New Roman"/>
        </w:rPr>
        <w:t xml:space="preserve"> at </w:t>
      </w:r>
      <w:r w:rsidR="00CE4BEA">
        <w:rPr>
          <w:rFonts w:ascii="Times New Roman" w:eastAsia="Arial" w:hAnsi="Times New Roman" w:cs="Times New Roman"/>
        </w:rPr>
        <w:t>Northwest Arkansas Community College,</w:t>
      </w:r>
      <w:r w:rsidR="007E3E56">
        <w:rPr>
          <w:rFonts w:ascii="Times New Roman" w:eastAsia="Arial" w:hAnsi="Times New Roman" w:cs="Times New Roman"/>
        </w:rPr>
        <w:t xml:space="preserve"> </w:t>
      </w:r>
      <w:r w:rsidR="00832A54">
        <w:rPr>
          <w:rFonts w:ascii="Times New Roman" w:eastAsia="Arial" w:hAnsi="Times New Roman" w:cs="Times New Roman"/>
        </w:rPr>
        <w:t xml:space="preserve">requested the operation of a secondary career center. During her presentation, </w:t>
      </w:r>
      <w:r w:rsidR="00B010F8">
        <w:rPr>
          <w:rFonts w:ascii="Times New Roman" w:eastAsia="Arial" w:hAnsi="Times New Roman" w:cs="Times New Roman"/>
        </w:rPr>
        <w:t>she discussed some key areas such as</w:t>
      </w:r>
      <w:r w:rsidR="006B5CCC">
        <w:rPr>
          <w:rFonts w:ascii="Times New Roman" w:eastAsia="Arial" w:hAnsi="Times New Roman" w:cs="Times New Roman"/>
        </w:rPr>
        <w:t>:</w:t>
      </w:r>
    </w:p>
    <w:p w14:paraId="590A98E7" w14:textId="559FC111" w:rsidR="006B5CCC" w:rsidRDefault="00F04087" w:rsidP="009729D7">
      <w:pPr>
        <w:pStyle w:val="ListParagraph"/>
        <w:numPr>
          <w:ilvl w:val="0"/>
          <w:numId w:val="1"/>
        </w:numPr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>NWA Strategic Vision</w:t>
      </w:r>
    </w:p>
    <w:p w14:paraId="09C4D36E" w14:textId="6CBE8E2D" w:rsidR="00F04087" w:rsidRDefault="00F04087" w:rsidP="009729D7">
      <w:pPr>
        <w:pStyle w:val="ListParagraph"/>
        <w:numPr>
          <w:ilvl w:val="0"/>
          <w:numId w:val="2"/>
        </w:numPr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 xml:space="preserve">Launch a robust regional talent retention </w:t>
      </w:r>
      <w:proofErr w:type="gramStart"/>
      <w:r>
        <w:rPr>
          <w:rFonts w:ascii="Times New Roman" w:eastAsia="Arial" w:hAnsi="Times New Roman" w:cs="Times New Roman"/>
        </w:rPr>
        <w:t>program</w:t>
      </w:r>
      <w:proofErr w:type="gramEnd"/>
    </w:p>
    <w:p w14:paraId="6FFF1820" w14:textId="65614EDA" w:rsidR="00F04087" w:rsidRDefault="00F04087" w:rsidP="009729D7">
      <w:pPr>
        <w:pStyle w:val="ListParagraph"/>
        <w:numPr>
          <w:ilvl w:val="0"/>
          <w:numId w:val="2"/>
        </w:numPr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 xml:space="preserve">Expand the region’s talent development </w:t>
      </w:r>
      <w:proofErr w:type="gramStart"/>
      <w:r>
        <w:rPr>
          <w:rFonts w:ascii="Times New Roman" w:eastAsia="Arial" w:hAnsi="Times New Roman" w:cs="Times New Roman"/>
        </w:rPr>
        <w:t>system</w:t>
      </w:r>
      <w:proofErr w:type="gramEnd"/>
    </w:p>
    <w:p w14:paraId="04EE4E38" w14:textId="611B00CC" w:rsidR="00F04087" w:rsidRDefault="00F04087" w:rsidP="009729D7">
      <w:pPr>
        <w:pStyle w:val="ListParagraph"/>
        <w:numPr>
          <w:ilvl w:val="0"/>
          <w:numId w:val="2"/>
        </w:numPr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>Better align education and career goals</w:t>
      </w:r>
    </w:p>
    <w:p w14:paraId="1D3338D8" w14:textId="297B70F9" w:rsidR="00F04087" w:rsidRDefault="00F04087" w:rsidP="009729D7">
      <w:pPr>
        <w:pStyle w:val="ListParagraph"/>
        <w:numPr>
          <w:ilvl w:val="0"/>
          <w:numId w:val="2"/>
        </w:numPr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 xml:space="preserve">Focus on inclusive talent </w:t>
      </w:r>
      <w:proofErr w:type="gramStart"/>
      <w:r>
        <w:rPr>
          <w:rFonts w:ascii="Times New Roman" w:eastAsia="Arial" w:hAnsi="Times New Roman" w:cs="Times New Roman"/>
        </w:rPr>
        <w:t>initiative</w:t>
      </w:r>
      <w:r w:rsidR="00650419">
        <w:rPr>
          <w:rFonts w:ascii="Times New Roman" w:eastAsia="Arial" w:hAnsi="Times New Roman" w:cs="Times New Roman"/>
        </w:rPr>
        <w:t>s</w:t>
      </w:r>
      <w:proofErr w:type="gramEnd"/>
    </w:p>
    <w:p w14:paraId="0C486548" w14:textId="7FA9C204" w:rsidR="00C34E12" w:rsidRDefault="00C34E12" w:rsidP="009729D7">
      <w:pPr>
        <w:pStyle w:val="ListParagraph"/>
        <w:numPr>
          <w:ilvl w:val="0"/>
          <w:numId w:val="1"/>
        </w:numPr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>Onboarding, Culture-Building, and Up-Skilling</w:t>
      </w:r>
    </w:p>
    <w:p w14:paraId="45C3675F" w14:textId="2E85112F" w:rsidR="004D07BC" w:rsidRDefault="00F04B9A" w:rsidP="009729D7">
      <w:pPr>
        <w:pStyle w:val="ListParagraph"/>
        <w:numPr>
          <w:ilvl w:val="0"/>
          <w:numId w:val="1"/>
        </w:numPr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>Enrollment Projections</w:t>
      </w:r>
    </w:p>
    <w:p w14:paraId="3F55095D" w14:textId="74D0073F" w:rsidR="00F04B9A" w:rsidRPr="006B5CCC" w:rsidRDefault="00F14E03" w:rsidP="009729D7">
      <w:pPr>
        <w:pStyle w:val="ListParagraph"/>
        <w:numPr>
          <w:ilvl w:val="0"/>
          <w:numId w:val="1"/>
        </w:numPr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>Growing industries: Construction, Healthcare</w:t>
      </w:r>
      <w:r w:rsidR="00A650B2">
        <w:rPr>
          <w:rFonts w:ascii="Times New Roman" w:eastAsia="Arial" w:hAnsi="Times New Roman" w:cs="Times New Roman"/>
        </w:rPr>
        <w:t xml:space="preserve"> Government, Wholesale Truck, </w:t>
      </w:r>
      <w:r w:rsidR="009A2FDA">
        <w:rPr>
          <w:rFonts w:ascii="Times New Roman" w:eastAsia="Arial" w:hAnsi="Times New Roman" w:cs="Times New Roman"/>
        </w:rPr>
        <w:t>Accommodation</w:t>
      </w:r>
      <w:r w:rsidR="00A650B2">
        <w:rPr>
          <w:rFonts w:ascii="Times New Roman" w:eastAsia="Arial" w:hAnsi="Times New Roman" w:cs="Times New Roman"/>
        </w:rPr>
        <w:t xml:space="preserve"> </w:t>
      </w:r>
      <w:r w:rsidR="009A2FDA">
        <w:rPr>
          <w:rFonts w:ascii="Times New Roman" w:eastAsia="Arial" w:hAnsi="Times New Roman" w:cs="Times New Roman"/>
        </w:rPr>
        <w:t>and Food Services, and Retail Trucks</w:t>
      </w:r>
    </w:p>
    <w:p w14:paraId="58F1AACB" w14:textId="77777777" w:rsidR="004D07BC" w:rsidRDefault="004D07BC" w:rsidP="001E0D54">
      <w:pPr>
        <w:rPr>
          <w:rFonts w:ascii="Times New Roman" w:eastAsia="Arial" w:hAnsi="Times New Roman" w:cs="Times New Roman"/>
        </w:rPr>
      </w:pPr>
    </w:p>
    <w:p w14:paraId="5B40C01A" w14:textId="54BEB8CA" w:rsidR="004850C0" w:rsidRDefault="004850C0" w:rsidP="001E0D54">
      <w:pPr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 xml:space="preserve">Ms. Bennett </w:t>
      </w:r>
      <w:proofErr w:type="gramStart"/>
      <w:r>
        <w:rPr>
          <w:rFonts w:ascii="Times New Roman" w:eastAsia="Arial" w:hAnsi="Times New Roman" w:cs="Times New Roman"/>
        </w:rPr>
        <w:t>stated</w:t>
      </w:r>
      <w:proofErr w:type="gramEnd"/>
      <w:r w:rsidR="00FC21FD">
        <w:rPr>
          <w:rFonts w:ascii="Times New Roman" w:eastAsia="Arial" w:hAnsi="Times New Roman" w:cs="Times New Roman"/>
        </w:rPr>
        <w:t xml:space="preserve"> </w:t>
      </w:r>
      <w:r>
        <w:rPr>
          <w:rFonts w:ascii="Times New Roman" w:eastAsia="Arial" w:hAnsi="Times New Roman" w:cs="Times New Roman"/>
        </w:rPr>
        <w:t xml:space="preserve">that </w:t>
      </w:r>
      <w:r w:rsidR="00FD3D04">
        <w:rPr>
          <w:rFonts w:ascii="Times New Roman" w:eastAsia="Arial" w:hAnsi="Times New Roman" w:cs="Times New Roman"/>
        </w:rPr>
        <w:t>with</w:t>
      </w:r>
      <w:r>
        <w:rPr>
          <w:rFonts w:ascii="Times New Roman" w:eastAsia="Arial" w:hAnsi="Times New Roman" w:cs="Times New Roman"/>
        </w:rPr>
        <w:t xml:space="preserve"> the approval </w:t>
      </w:r>
      <w:r w:rsidR="001B09F7">
        <w:rPr>
          <w:rFonts w:ascii="Times New Roman" w:eastAsia="Arial" w:hAnsi="Times New Roman" w:cs="Times New Roman"/>
        </w:rPr>
        <w:t xml:space="preserve">they will be able to expand to other locations. </w:t>
      </w:r>
      <w:r w:rsidR="003924DD">
        <w:rPr>
          <w:rFonts w:ascii="Times New Roman" w:eastAsia="Arial" w:hAnsi="Times New Roman" w:cs="Times New Roman"/>
        </w:rPr>
        <w:t>This will allow smaller districts to have access to the resources they need.</w:t>
      </w:r>
    </w:p>
    <w:p w14:paraId="397025FF" w14:textId="77777777" w:rsidR="00FD3D04" w:rsidRDefault="00FD3D04" w:rsidP="0010564F">
      <w:pPr>
        <w:rPr>
          <w:rFonts w:ascii="Times New Roman" w:eastAsia="Arial" w:hAnsi="Times New Roman" w:cs="Times New Roman"/>
        </w:rPr>
      </w:pPr>
    </w:p>
    <w:p w14:paraId="71B9D722" w14:textId="368F7B0B" w:rsidR="00603444" w:rsidRPr="00D93C13" w:rsidRDefault="0035620E" w:rsidP="0010564F">
      <w:pPr>
        <w:rPr>
          <w:rFonts w:ascii="Times New Roman" w:eastAsia="Arial" w:hAnsi="Times New Roman" w:cs="Times New Roman"/>
          <w:u w:val="single"/>
        </w:rPr>
      </w:pPr>
      <w:r w:rsidRPr="00D93C13">
        <w:rPr>
          <w:rFonts w:ascii="Times New Roman" w:eastAsia="Arial" w:hAnsi="Times New Roman" w:cs="Times New Roman"/>
          <w:u w:val="single"/>
        </w:rPr>
        <w:t xml:space="preserve">After much discussion, </w:t>
      </w:r>
      <w:r w:rsidR="00C908EE" w:rsidRPr="00D93C13">
        <w:rPr>
          <w:rFonts w:ascii="Times New Roman" w:eastAsia="Arial" w:hAnsi="Times New Roman" w:cs="Times New Roman"/>
          <w:u w:val="single"/>
        </w:rPr>
        <w:t xml:space="preserve">a motion </w:t>
      </w:r>
      <w:proofErr w:type="gramStart"/>
      <w:r w:rsidR="00C908EE" w:rsidRPr="00D93C13">
        <w:rPr>
          <w:rFonts w:ascii="Times New Roman" w:eastAsia="Arial" w:hAnsi="Times New Roman" w:cs="Times New Roman"/>
          <w:u w:val="single"/>
        </w:rPr>
        <w:t>was made</w:t>
      </w:r>
      <w:proofErr w:type="gramEnd"/>
      <w:r w:rsidR="00C908EE" w:rsidRPr="00D93C13">
        <w:rPr>
          <w:rFonts w:ascii="Times New Roman" w:eastAsia="Arial" w:hAnsi="Times New Roman" w:cs="Times New Roman"/>
          <w:u w:val="single"/>
        </w:rPr>
        <w:t xml:space="preserve"> by Stephen Percival and seconded by Hugh McDonald, </w:t>
      </w:r>
      <w:r w:rsidRPr="00D93C13">
        <w:rPr>
          <w:rFonts w:ascii="Times New Roman" w:eastAsia="Arial" w:hAnsi="Times New Roman" w:cs="Times New Roman"/>
          <w:u w:val="single"/>
        </w:rPr>
        <w:t>the Career Education</w:t>
      </w:r>
      <w:r w:rsidR="00D93DF2" w:rsidRPr="00D93C13">
        <w:rPr>
          <w:rFonts w:ascii="Times New Roman" w:eastAsia="Arial" w:hAnsi="Times New Roman" w:cs="Times New Roman"/>
          <w:u w:val="single"/>
        </w:rPr>
        <w:t xml:space="preserve"> and Workforce Development Board (</w:t>
      </w:r>
      <w:proofErr w:type="spellStart"/>
      <w:r w:rsidR="00D93DF2" w:rsidRPr="00D93C13">
        <w:rPr>
          <w:rFonts w:ascii="Times New Roman" w:eastAsia="Arial" w:hAnsi="Times New Roman" w:cs="Times New Roman"/>
          <w:u w:val="single"/>
        </w:rPr>
        <w:t>CEWDB</w:t>
      </w:r>
      <w:proofErr w:type="spellEnd"/>
      <w:r w:rsidR="00D93DF2" w:rsidRPr="00D93C13">
        <w:rPr>
          <w:rFonts w:ascii="Times New Roman" w:eastAsia="Arial" w:hAnsi="Times New Roman" w:cs="Times New Roman"/>
          <w:u w:val="single"/>
        </w:rPr>
        <w:t xml:space="preserve">) unanimously approved the </w:t>
      </w:r>
      <w:r w:rsidR="00FF019F" w:rsidRPr="00D93C13">
        <w:rPr>
          <w:rFonts w:ascii="Times New Roman" w:eastAsia="Arial" w:hAnsi="Times New Roman" w:cs="Times New Roman"/>
          <w:u w:val="single"/>
        </w:rPr>
        <w:t>Sec</w:t>
      </w:r>
      <w:r w:rsidR="00C908EE" w:rsidRPr="00D93C13">
        <w:rPr>
          <w:rFonts w:ascii="Times New Roman" w:eastAsia="Arial" w:hAnsi="Times New Roman" w:cs="Times New Roman"/>
          <w:u w:val="single"/>
        </w:rPr>
        <w:t>ondary Area Technical Center.</w:t>
      </w:r>
    </w:p>
    <w:p w14:paraId="3FD94F0E" w14:textId="77777777" w:rsidR="00C908EE" w:rsidRDefault="00C908EE" w:rsidP="0010564F">
      <w:pPr>
        <w:rPr>
          <w:rFonts w:ascii="Arial" w:eastAsia="Arial" w:hAnsi="Arial" w:cs="Arial"/>
          <w:b/>
          <w:bCs/>
        </w:rPr>
      </w:pPr>
    </w:p>
    <w:p w14:paraId="0BE3BF6A" w14:textId="49FB0945" w:rsidR="00BC17DD" w:rsidRPr="004D07BC" w:rsidRDefault="00004EF5" w:rsidP="0010564F">
      <w:pPr>
        <w:pStyle w:val="Heading1"/>
        <w:ind w:left="0"/>
        <w:rPr>
          <w:rFonts w:ascii="Times New Roman" w:hAnsi="Times New Roman" w:cs="Times New Roman"/>
          <w:spacing w:val="-9"/>
        </w:rPr>
      </w:pPr>
      <w:r>
        <w:rPr>
          <w:rFonts w:ascii="Times New Roman" w:hAnsi="Times New Roman" w:cs="Times New Roman"/>
          <w:spacing w:val="-1"/>
        </w:rPr>
        <w:t>ACTION</w:t>
      </w:r>
      <w:r w:rsidR="00981ED4" w:rsidRPr="004D07BC">
        <w:rPr>
          <w:rFonts w:ascii="Times New Roman" w:hAnsi="Times New Roman" w:cs="Times New Roman"/>
          <w:spacing w:val="-3"/>
        </w:rPr>
        <w:t xml:space="preserve"> </w:t>
      </w:r>
      <w:r w:rsidR="00981ED4" w:rsidRPr="004D07BC">
        <w:rPr>
          <w:rFonts w:ascii="Times New Roman" w:hAnsi="Times New Roman" w:cs="Times New Roman"/>
          <w:spacing w:val="-1"/>
        </w:rPr>
        <w:t xml:space="preserve">ITEM </w:t>
      </w:r>
      <w:r w:rsidR="00981ED4" w:rsidRPr="004D07BC">
        <w:rPr>
          <w:rFonts w:ascii="Times New Roman" w:hAnsi="Times New Roman" w:cs="Times New Roman"/>
        </w:rPr>
        <w:t>4</w:t>
      </w:r>
      <w:r w:rsidR="00981ED4" w:rsidRPr="004D07BC">
        <w:rPr>
          <w:rFonts w:ascii="Times New Roman" w:hAnsi="Times New Roman" w:cs="Times New Roman"/>
          <w:spacing w:val="1"/>
        </w:rPr>
        <w:t xml:space="preserve"> </w:t>
      </w:r>
      <w:r w:rsidR="00981ED4" w:rsidRPr="004D07BC">
        <w:rPr>
          <w:rFonts w:ascii="Times New Roman" w:hAnsi="Times New Roman" w:cs="Times New Roman"/>
        </w:rPr>
        <w:t>–</w:t>
      </w:r>
      <w:r w:rsidR="00981ED4" w:rsidRPr="004D07BC">
        <w:rPr>
          <w:rFonts w:ascii="Times New Roman" w:hAnsi="Times New Roman" w:cs="Times New Roman"/>
          <w:spacing w:val="-9"/>
        </w:rPr>
        <w:t xml:space="preserve"> </w:t>
      </w:r>
      <w:r>
        <w:rPr>
          <w:rFonts w:ascii="Times New Roman" w:hAnsi="Times New Roman" w:cs="Times New Roman"/>
          <w:spacing w:val="-9"/>
        </w:rPr>
        <w:t>Transition to State Apprenticeship Agency</w:t>
      </w:r>
    </w:p>
    <w:p w14:paraId="5F38400E" w14:textId="77777777" w:rsidR="00EA68A8" w:rsidRDefault="00EA68A8" w:rsidP="007D62F5">
      <w:pPr>
        <w:pStyle w:val="Heading1"/>
        <w:ind w:left="0"/>
        <w:rPr>
          <w:rFonts w:cs="Arial"/>
          <w:spacing w:val="-9"/>
        </w:rPr>
      </w:pPr>
    </w:p>
    <w:p w14:paraId="41BC30C8" w14:textId="04DE589D" w:rsidR="008D1795" w:rsidRDefault="00C62ADA" w:rsidP="007D62F5">
      <w:pPr>
        <w:pStyle w:val="Heading1"/>
        <w:ind w:left="0"/>
        <w:rPr>
          <w:rFonts w:ascii="Times New Roman" w:hAnsi="Times New Roman" w:cs="Times New Roman"/>
          <w:b w:val="0"/>
          <w:bCs w:val="0"/>
          <w:spacing w:val="-9"/>
        </w:rPr>
      </w:pPr>
      <w:r>
        <w:rPr>
          <w:rFonts w:ascii="Times New Roman" w:hAnsi="Times New Roman" w:cs="Times New Roman"/>
          <w:b w:val="0"/>
          <w:bCs w:val="0"/>
          <w:spacing w:val="-9"/>
        </w:rPr>
        <w:t>Cody Waits, Director of The Office o</w:t>
      </w:r>
      <w:r w:rsidR="008D1795">
        <w:rPr>
          <w:rFonts w:ascii="Times New Roman" w:hAnsi="Times New Roman" w:cs="Times New Roman"/>
          <w:b w:val="0"/>
          <w:bCs w:val="0"/>
          <w:spacing w:val="-9"/>
        </w:rPr>
        <w:t>f Skills Development</w:t>
      </w:r>
      <w:r w:rsidR="004B1F5B">
        <w:rPr>
          <w:rFonts w:ascii="Times New Roman" w:hAnsi="Times New Roman" w:cs="Times New Roman"/>
          <w:b w:val="0"/>
          <w:bCs w:val="0"/>
          <w:spacing w:val="-9"/>
        </w:rPr>
        <w:t xml:space="preserve"> d</w:t>
      </w:r>
      <w:r w:rsidR="005D4A1E">
        <w:rPr>
          <w:rFonts w:ascii="Times New Roman" w:hAnsi="Times New Roman" w:cs="Times New Roman"/>
          <w:b w:val="0"/>
          <w:bCs w:val="0"/>
          <w:spacing w:val="-9"/>
        </w:rPr>
        <w:t xml:space="preserve">iscussed the position of the </w:t>
      </w:r>
      <w:r w:rsidR="00D945F4">
        <w:rPr>
          <w:rFonts w:ascii="Times New Roman" w:hAnsi="Times New Roman" w:cs="Times New Roman"/>
          <w:b w:val="0"/>
          <w:bCs w:val="0"/>
          <w:spacing w:val="-9"/>
        </w:rPr>
        <w:t>agency to seek a state apprenticeship agency status for the US Department of Labor</w:t>
      </w:r>
      <w:r w:rsidR="004B1F5B">
        <w:rPr>
          <w:rFonts w:ascii="Times New Roman" w:hAnsi="Times New Roman" w:cs="Times New Roman"/>
          <w:b w:val="0"/>
          <w:bCs w:val="0"/>
          <w:spacing w:val="-9"/>
        </w:rPr>
        <w:t>.</w:t>
      </w:r>
      <w:r w:rsidR="00995D21">
        <w:rPr>
          <w:rFonts w:ascii="Times New Roman" w:hAnsi="Times New Roman" w:cs="Times New Roman"/>
          <w:b w:val="0"/>
          <w:bCs w:val="0"/>
          <w:spacing w:val="-9"/>
        </w:rPr>
        <w:t xml:space="preserve"> In Mr. Waits’ presentation</w:t>
      </w:r>
      <w:r w:rsidR="00941A34">
        <w:rPr>
          <w:rFonts w:ascii="Times New Roman" w:hAnsi="Times New Roman" w:cs="Times New Roman"/>
          <w:b w:val="0"/>
          <w:bCs w:val="0"/>
          <w:spacing w:val="-9"/>
        </w:rPr>
        <w:t>,</w:t>
      </w:r>
      <w:r w:rsidR="00995D21">
        <w:rPr>
          <w:rFonts w:ascii="Times New Roman" w:hAnsi="Times New Roman" w:cs="Times New Roman"/>
          <w:b w:val="0"/>
          <w:bCs w:val="0"/>
          <w:spacing w:val="-9"/>
        </w:rPr>
        <w:t xml:space="preserve"> he discussed why we should consider transitioning, </w:t>
      </w:r>
      <w:r w:rsidR="00E14DD6">
        <w:rPr>
          <w:rFonts w:ascii="Times New Roman" w:hAnsi="Times New Roman" w:cs="Times New Roman"/>
          <w:b w:val="0"/>
          <w:bCs w:val="0"/>
          <w:spacing w:val="-9"/>
        </w:rPr>
        <w:t>a comparison chart of the roles of a U.S. DOL Office of Apprenticeship</w:t>
      </w:r>
      <w:r w:rsidR="00F35D27">
        <w:rPr>
          <w:rFonts w:ascii="Times New Roman" w:hAnsi="Times New Roman" w:cs="Times New Roman"/>
          <w:b w:val="0"/>
          <w:bCs w:val="0"/>
          <w:spacing w:val="-9"/>
        </w:rPr>
        <w:t xml:space="preserve"> (OA)</w:t>
      </w:r>
      <w:r w:rsidR="00E14DD6">
        <w:rPr>
          <w:rFonts w:ascii="Times New Roman" w:hAnsi="Times New Roman" w:cs="Times New Roman"/>
          <w:b w:val="0"/>
          <w:bCs w:val="0"/>
          <w:spacing w:val="-9"/>
        </w:rPr>
        <w:t xml:space="preserve"> versus</w:t>
      </w:r>
      <w:r w:rsidR="00F35D27">
        <w:rPr>
          <w:rFonts w:ascii="Times New Roman" w:hAnsi="Times New Roman" w:cs="Times New Roman"/>
          <w:b w:val="0"/>
          <w:bCs w:val="0"/>
          <w:spacing w:val="-9"/>
        </w:rPr>
        <w:t xml:space="preserve"> </w:t>
      </w:r>
      <w:r w:rsidR="00CD4522">
        <w:rPr>
          <w:rFonts w:ascii="Times New Roman" w:hAnsi="Times New Roman" w:cs="Times New Roman"/>
          <w:b w:val="0"/>
          <w:bCs w:val="0"/>
          <w:spacing w:val="-9"/>
        </w:rPr>
        <w:t>a</w:t>
      </w:r>
      <w:r w:rsidR="00F35D27">
        <w:rPr>
          <w:rFonts w:ascii="Times New Roman" w:hAnsi="Times New Roman" w:cs="Times New Roman"/>
          <w:b w:val="0"/>
          <w:bCs w:val="0"/>
          <w:spacing w:val="-9"/>
        </w:rPr>
        <w:t xml:space="preserve"> State Apprenticeship Agency (SAA), a map of </w:t>
      </w:r>
      <w:r w:rsidR="00AD58B8">
        <w:rPr>
          <w:rFonts w:ascii="Times New Roman" w:hAnsi="Times New Roman" w:cs="Times New Roman"/>
          <w:b w:val="0"/>
          <w:bCs w:val="0"/>
          <w:spacing w:val="-9"/>
        </w:rPr>
        <w:t>OA and SAA States, a list of questions that have been presented to OSD</w:t>
      </w:r>
      <w:r w:rsidR="00BC4A16">
        <w:rPr>
          <w:rFonts w:ascii="Times New Roman" w:hAnsi="Times New Roman" w:cs="Times New Roman"/>
          <w:b w:val="0"/>
          <w:bCs w:val="0"/>
          <w:spacing w:val="-9"/>
        </w:rPr>
        <w:t xml:space="preserve"> and their </w:t>
      </w:r>
      <w:r w:rsidR="00AD58B8">
        <w:rPr>
          <w:rFonts w:ascii="Times New Roman" w:hAnsi="Times New Roman" w:cs="Times New Roman"/>
          <w:b w:val="0"/>
          <w:bCs w:val="0"/>
          <w:spacing w:val="-9"/>
        </w:rPr>
        <w:t>answers</w:t>
      </w:r>
      <w:r w:rsidR="00CD4522">
        <w:rPr>
          <w:rFonts w:ascii="Times New Roman" w:hAnsi="Times New Roman" w:cs="Times New Roman"/>
          <w:b w:val="0"/>
          <w:bCs w:val="0"/>
          <w:spacing w:val="-9"/>
        </w:rPr>
        <w:t>, a</w:t>
      </w:r>
      <w:r w:rsidR="00EF73BC">
        <w:rPr>
          <w:rFonts w:ascii="Times New Roman" w:hAnsi="Times New Roman" w:cs="Times New Roman"/>
          <w:b w:val="0"/>
          <w:bCs w:val="0"/>
          <w:spacing w:val="-9"/>
        </w:rPr>
        <w:t>n organization chart, and a transition timeline</w:t>
      </w:r>
      <w:r w:rsidR="00CD4522">
        <w:rPr>
          <w:rFonts w:ascii="Times New Roman" w:hAnsi="Times New Roman" w:cs="Times New Roman"/>
          <w:b w:val="0"/>
          <w:bCs w:val="0"/>
          <w:spacing w:val="-9"/>
        </w:rPr>
        <w:t>.</w:t>
      </w:r>
    </w:p>
    <w:p w14:paraId="25BC23DD" w14:textId="77777777" w:rsidR="004B1F5B" w:rsidRDefault="004B1F5B" w:rsidP="007D62F5">
      <w:pPr>
        <w:pStyle w:val="Heading1"/>
        <w:ind w:left="0"/>
        <w:rPr>
          <w:rFonts w:ascii="Times New Roman" w:hAnsi="Times New Roman" w:cs="Times New Roman"/>
          <w:b w:val="0"/>
          <w:bCs w:val="0"/>
          <w:spacing w:val="-9"/>
        </w:rPr>
      </w:pPr>
    </w:p>
    <w:p w14:paraId="0DA6B214" w14:textId="27F42050" w:rsidR="00DA215A" w:rsidRDefault="004B1F5B" w:rsidP="007D62F5">
      <w:pPr>
        <w:pStyle w:val="Heading1"/>
        <w:ind w:left="0"/>
        <w:rPr>
          <w:rFonts w:ascii="Times New Roman" w:hAnsi="Times New Roman" w:cs="Times New Roman"/>
          <w:b w:val="0"/>
          <w:bCs w:val="0"/>
          <w:spacing w:val="-9"/>
        </w:rPr>
      </w:pPr>
      <w:r>
        <w:rPr>
          <w:rFonts w:ascii="Times New Roman" w:hAnsi="Times New Roman" w:cs="Times New Roman"/>
          <w:b w:val="0"/>
          <w:bCs w:val="0"/>
          <w:spacing w:val="-9"/>
        </w:rPr>
        <w:t>T</w:t>
      </w:r>
      <w:r w:rsidR="009F0B23">
        <w:rPr>
          <w:rFonts w:ascii="Times New Roman" w:hAnsi="Times New Roman" w:cs="Times New Roman"/>
          <w:b w:val="0"/>
          <w:bCs w:val="0"/>
          <w:spacing w:val="-9"/>
        </w:rPr>
        <w:t xml:space="preserve">he four main components </w:t>
      </w:r>
      <w:r w:rsidR="00432B36">
        <w:rPr>
          <w:rFonts w:ascii="Times New Roman" w:hAnsi="Times New Roman" w:cs="Times New Roman"/>
          <w:b w:val="0"/>
          <w:bCs w:val="0"/>
          <w:spacing w:val="-9"/>
        </w:rPr>
        <w:t>centered aroun</w:t>
      </w:r>
      <w:r w:rsidR="0020451A">
        <w:rPr>
          <w:rFonts w:ascii="Times New Roman" w:hAnsi="Times New Roman" w:cs="Times New Roman"/>
          <w:b w:val="0"/>
          <w:bCs w:val="0"/>
          <w:spacing w:val="-9"/>
        </w:rPr>
        <w:t xml:space="preserve">d </w:t>
      </w:r>
      <w:r w:rsidR="00BE6737">
        <w:rPr>
          <w:rFonts w:ascii="Times New Roman" w:hAnsi="Times New Roman" w:cs="Times New Roman"/>
          <w:b w:val="0"/>
          <w:bCs w:val="0"/>
          <w:spacing w:val="-9"/>
        </w:rPr>
        <w:t>transition</w:t>
      </w:r>
      <w:r w:rsidR="0020451A">
        <w:rPr>
          <w:rFonts w:ascii="Times New Roman" w:hAnsi="Times New Roman" w:cs="Times New Roman"/>
          <w:b w:val="0"/>
          <w:bCs w:val="0"/>
          <w:spacing w:val="-9"/>
        </w:rPr>
        <w:t>ing</w:t>
      </w:r>
      <w:r w:rsidR="00BE6737">
        <w:rPr>
          <w:rFonts w:ascii="Times New Roman" w:hAnsi="Times New Roman" w:cs="Times New Roman"/>
          <w:b w:val="0"/>
          <w:bCs w:val="0"/>
          <w:spacing w:val="-9"/>
        </w:rPr>
        <w:t xml:space="preserve"> to </w:t>
      </w:r>
      <w:r w:rsidR="00432B36">
        <w:rPr>
          <w:rFonts w:ascii="Times New Roman" w:hAnsi="Times New Roman" w:cs="Times New Roman"/>
          <w:b w:val="0"/>
          <w:bCs w:val="0"/>
          <w:spacing w:val="-9"/>
        </w:rPr>
        <w:t>a</w:t>
      </w:r>
      <w:r w:rsidR="00BE6737">
        <w:rPr>
          <w:rFonts w:ascii="Times New Roman" w:hAnsi="Times New Roman" w:cs="Times New Roman"/>
          <w:b w:val="0"/>
          <w:bCs w:val="0"/>
          <w:spacing w:val="-9"/>
        </w:rPr>
        <w:t xml:space="preserve"> State Apprenticeship Agency (SAA)</w:t>
      </w:r>
    </w:p>
    <w:p w14:paraId="4438C5B3" w14:textId="193B7C26" w:rsidR="00BE6737" w:rsidRDefault="00BE6737" w:rsidP="009729D7">
      <w:pPr>
        <w:pStyle w:val="Heading1"/>
        <w:numPr>
          <w:ilvl w:val="0"/>
          <w:numId w:val="8"/>
        </w:numPr>
        <w:rPr>
          <w:rFonts w:ascii="Times New Roman" w:hAnsi="Times New Roman" w:cs="Times New Roman"/>
          <w:b w:val="0"/>
          <w:bCs w:val="0"/>
          <w:spacing w:val="-9"/>
        </w:rPr>
      </w:pPr>
      <w:r>
        <w:rPr>
          <w:rFonts w:ascii="Times New Roman" w:hAnsi="Times New Roman" w:cs="Times New Roman"/>
          <w:b w:val="0"/>
          <w:bCs w:val="0"/>
          <w:spacing w:val="-9"/>
        </w:rPr>
        <w:t>Local/State Oversig</w:t>
      </w:r>
      <w:r w:rsidR="0020451A">
        <w:rPr>
          <w:rFonts w:ascii="Times New Roman" w:hAnsi="Times New Roman" w:cs="Times New Roman"/>
          <w:b w:val="0"/>
          <w:bCs w:val="0"/>
          <w:spacing w:val="-9"/>
        </w:rPr>
        <w:t xml:space="preserve">ht </w:t>
      </w:r>
      <w:r w:rsidR="004B1F5B">
        <w:rPr>
          <w:rFonts w:ascii="Times New Roman" w:hAnsi="Times New Roman" w:cs="Times New Roman"/>
          <w:b w:val="0"/>
          <w:bCs w:val="0"/>
          <w:spacing w:val="-9"/>
        </w:rPr>
        <w:t>vs.</w:t>
      </w:r>
      <w:r w:rsidR="0020451A">
        <w:rPr>
          <w:rFonts w:ascii="Times New Roman" w:hAnsi="Times New Roman" w:cs="Times New Roman"/>
          <w:b w:val="0"/>
          <w:bCs w:val="0"/>
          <w:spacing w:val="-9"/>
        </w:rPr>
        <w:t xml:space="preserve"> Federal Oversight</w:t>
      </w:r>
    </w:p>
    <w:p w14:paraId="4D476EDF" w14:textId="640B8582" w:rsidR="0020451A" w:rsidRDefault="0020451A" w:rsidP="009729D7">
      <w:pPr>
        <w:pStyle w:val="Heading1"/>
        <w:numPr>
          <w:ilvl w:val="0"/>
          <w:numId w:val="8"/>
        </w:numPr>
        <w:rPr>
          <w:rFonts w:ascii="Times New Roman" w:hAnsi="Times New Roman" w:cs="Times New Roman"/>
          <w:b w:val="0"/>
          <w:bCs w:val="0"/>
          <w:spacing w:val="-9"/>
        </w:rPr>
      </w:pPr>
      <w:r>
        <w:rPr>
          <w:rFonts w:ascii="Times New Roman" w:hAnsi="Times New Roman" w:cs="Times New Roman"/>
          <w:b w:val="0"/>
          <w:bCs w:val="0"/>
          <w:spacing w:val="-9"/>
        </w:rPr>
        <w:t>Effectiveness &amp; Efficiency</w:t>
      </w:r>
    </w:p>
    <w:p w14:paraId="6CC28E5B" w14:textId="05577610" w:rsidR="0020451A" w:rsidRDefault="0020451A" w:rsidP="009729D7">
      <w:pPr>
        <w:pStyle w:val="Heading1"/>
        <w:numPr>
          <w:ilvl w:val="2"/>
          <w:numId w:val="9"/>
        </w:numPr>
        <w:rPr>
          <w:rFonts w:ascii="Times New Roman" w:hAnsi="Times New Roman" w:cs="Times New Roman"/>
          <w:b w:val="0"/>
          <w:bCs w:val="0"/>
          <w:spacing w:val="-9"/>
        </w:rPr>
      </w:pPr>
      <w:r>
        <w:rPr>
          <w:rFonts w:ascii="Times New Roman" w:hAnsi="Times New Roman" w:cs="Times New Roman"/>
          <w:b w:val="0"/>
          <w:bCs w:val="0"/>
          <w:spacing w:val="-9"/>
        </w:rPr>
        <w:t>How do we effectively service companies, employers, program sponsors</w:t>
      </w:r>
      <w:r w:rsidR="00202A29">
        <w:rPr>
          <w:rFonts w:ascii="Times New Roman" w:hAnsi="Times New Roman" w:cs="Times New Roman"/>
          <w:b w:val="0"/>
          <w:bCs w:val="0"/>
          <w:spacing w:val="-9"/>
        </w:rPr>
        <w:t>, and apprentices?</w:t>
      </w:r>
    </w:p>
    <w:p w14:paraId="7AFCA496" w14:textId="733D3D2A" w:rsidR="00202A29" w:rsidRDefault="00202A29" w:rsidP="009729D7">
      <w:pPr>
        <w:pStyle w:val="Heading1"/>
        <w:numPr>
          <w:ilvl w:val="2"/>
          <w:numId w:val="9"/>
        </w:numPr>
        <w:rPr>
          <w:rFonts w:ascii="Times New Roman" w:hAnsi="Times New Roman" w:cs="Times New Roman"/>
          <w:b w:val="0"/>
          <w:bCs w:val="0"/>
          <w:spacing w:val="-9"/>
        </w:rPr>
      </w:pPr>
      <w:r>
        <w:rPr>
          <w:rFonts w:ascii="Times New Roman" w:hAnsi="Times New Roman" w:cs="Times New Roman"/>
          <w:b w:val="0"/>
          <w:bCs w:val="0"/>
          <w:spacing w:val="-9"/>
        </w:rPr>
        <w:t xml:space="preserve">How do we make that happen in a more </w:t>
      </w:r>
      <w:r w:rsidR="00915627">
        <w:rPr>
          <w:rFonts w:ascii="Times New Roman" w:hAnsi="Times New Roman" w:cs="Times New Roman"/>
          <w:b w:val="0"/>
          <w:bCs w:val="0"/>
          <w:spacing w:val="-9"/>
        </w:rPr>
        <w:t>efficient manner?</w:t>
      </w:r>
    </w:p>
    <w:p w14:paraId="0DED51BA" w14:textId="54B5CD11" w:rsidR="0020451A" w:rsidRDefault="0020451A" w:rsidP="009729D7">
      <w:pPr>
        <w:pStyle w:val="Heading1"/>
        <w:numPr>
          <w:ilvl w:val="0"/>
          <w:numId w:val="8"/>
        </w:numPr>
        <w:rPr>
          <w:rFonts w:ascii="Times New Roman" w:hAnsi="Times New Roman" w:cs="Times New Roman"/>
          <w:b w:val="0"/>
          <w:bCs w:val="0"/>
          <w:spacing w:val="-9"/>
        </w:rPr>
      </w:pPr>
      <w:r>
        <w:rPr>
          <w:rFonts w:ascii="Times New Roman" w:hAnsi="Times New Roman" w:cs="Times New Roman"/>
          <w:b w:val="0"/>
          <w:bCs w:val="0"/>
          <w:spacing w:val="-9"/>
        </w:rPr>
        <w:t>Data Integrity</w:t>
      </w:r>
    </w:p>
    <w:p w14:paraId="71706483" w14:textId="0FD85699" w:rsidR="00C96DE4" w:rsidRDefault="00C96DE4" w:rsidP="009729D7">
      <w:pPr>
        <w:pStyle w:val="Heading1"/>
        <w:numPr>
          <w:ilvl w:val="2"/>
          <w:numId w:val="10"/>
        </w:numPr>
        <w:rPr>
          <w:rFonts w:ascii="Times New Roman" w:hAnsi="Times New Roman" w:cs="Times New Roman"/>
          <w:b w:val="0"/>
          <w:bCs w:val="0"/>
          <w:spacing w:val="-9"/>
        </w:rPr>
      </w:pPr>
      <w:r w:rsidRPr="00C96DE4">
        <w:rPr>
          <w:rFonts w:ascii="Times New Roman" w:hAnsi="Times New Roman" w:cs="Times New Roman"/>
          <w:b w:val="0"/>
          <w:bCs w:val="0"/>
          <w:spacing w:val="-9"/>
        </w:rPr>
        <w:t xml:space="preserve">The number of licensed apprentices in the electrical and plumbing occupations </w:t>
      </w:r>
      <w:r w:rsidR="00C87C7D">
        <w:rPr>
          <w:rFonts w:ascii="Times New Roman" w:hAnsi="Times New Roman" w:cs="Times New Roman"/>
          <w:b w:val="0"/>
          <w:bCs w:val="0"/>
          <w:spacing w:val="-9"/>
        </w:rPr>
        <w:t xml:space="preserve">we receive from </w:t>
      </w:r>
      <w:r w:rsidR="00AA0BBE">
        <w:rPr>
          <w:rFonts w:ascii="Times New Roman" w:hAnsi="Times New Roman" w:cs="Times New Roman"/>
          <w:b w:val="0"/>
          <w:bCs w:val="0"/>
          <w:spacing w:val="-9"/>
        </w:rPr>
        <w:t xml:space="preserve">the </w:t>
      </w:r>
      <w:r w:rsidR="00C87C7D">
        <w:rPr>
          <w:rFonts w:ascii="Times New Roman" w:hAnsi="Times New Roman" w:cs="Times New Roman"/>
          <w:b w:val="0"/>
          <w:bCs w:val="0"/>
          <w:spacing w:val="-9"/>
        </w:rPr>
        <w:t>A</w:t>
      </w:r>
      <w:r w:rsidR="00AA0BBE">
        <w:rPr>
          <w:rFonts w:ascii="Times New Roman" w:hAnsi="Times New Roman" w:cs="Times New Roman"/>
          <w:b w:val="0"/>
          <w:bCs w:val="0"/>
          <w:spacing w:val="-9"/>
        </w:rPr>
        <w:t xml:space="preserve">rkansas </w:t>
      </w:r>
      <w:r w:rsidR="00C87C7D">
        <w:rPr>
          <w:rFonts w:ascii="Times New Roman" w:hAnsi="Times New Roman" w:cs="Times New Roman"/>
          <w:b w:val="0"/>
          <w:bCs w:val="0"/>
          <w:spacing w:val="-9"/>
        </w:rPr>
        <w:t>Dep</w:t>
      </w:r>
      <w:r w:rsidR="00AA0BBE">
        <w:rPr>
          <w:rFonts w:ascii="Times New Roman" w:hAnsi="Times New Roman" w:cs="Times New Roman"/>
          <w:b w:val="0"/>
          <w:bCs w:val="0"/>
          <w:spacing w:val="-9"/>
        </w:rPr>
        <w:t>artment</w:t>
      </w:r>
      <w:r w:rsidR="00C87C7D">
        <w:rPr>
          <w:rFonts w:ascii="Times New Roman" w:hAnsi="Times New Roman" w:cs="Times New Roman"/>
          <w:b w:val="0"/>
          <w:bCs w:val="0"/>
          <w:spacing w:val="-9"/>
        </w:rPr>
        <w:t xml:space="preserve"> of Labor and Licensing and the A</w:t>
      </w:r>
      <w:r w:rsidR="00AA0BBE">
        <w:rPr>
          <w:rFonts w:ascii="Times New Roman" w:hAnsi="Times New Roman" w:cs="Times New Roman"/>
          <w:b w:val="0"/>
          <w:bCs w:val="0"/>
          <w:spacing w:val="-9"/>
        </w:rPr>
        <w:t>rkansas</w:t>
      </w:r>
      <w:r w:rsidR="00C87C7D">
        <w:rPr>
          <w:rFonts w:ascii="Times New Roman" w:hAnsi="Times New Roman" w:cs="Times New Roman"/>
          <w:b w:val="0"/>
          <w:bCs w:val="0"/>
          <w:spacing w:val="-9"/>
        </w:rPr>
        <w:t xml:space="preserve"> Dep</w:t>
      </w:r>
      <w:r w:rsidR="00AA0BBE">
        <w:rPr>
          <w:rFonts w:ascii="Times New Roman" w:hAnsi="Times New Roman" w:cs="Times New Roman"/>
          <w:b w:val="0"/>
          <w:bCs w:val="0"/>
          <w:spacing w:val="-9"/>
        </w:rPr>
        <w:t>artment</w:t>
      </w:r>
      <w:r w:rsidR="00C87C7D">
        <w:rPr>
          <w:rFonts w:ascii="Times New Roman" w:hAnsi="Times New Roman" w:cs="Times New Roman"/>
          <w:b w:val="0"/>
          <w:bCs w:val="0"/>
          <w:spacing w:val="-9"/>
        </w:rPr>
        <w:t xml:space="preserve"> of Health </w:t>
      </w:r>
      <w:r w:rsidR="00AA0BBE">
        <w:rPr>
          <w:rFonts w:ascii="Times New Roman" w:hAnsi="Times New Roman" w:cs="Times New Roman"/>
          <w:b w:val="0"/>
          <w:bCs w:val="0"/>
          <w:spacing w:val="-9"/>
        </w:rPr>
        <w:t>don’t</w:t>
      </w:r>
      <w:r w:rsidR="00C87C7D">
        <w:rPr>
          <w:rFonts w:ascii="Times New Roman" w:hAnsi="Times New Roman" w:cs="Times New Roman"/>
          <w:b w:val="0"/>
          <w:bCs w:val="0"/>
          <w:spacing w:val="-9"/>
        </w:rPr>
        <w:t xml:space="preserve"> match the USDOL RAPIDS database system </w:t>
      </w:r>
      <w:r w:rsidRPr="00C96DE4">
        <w:rPr>
          <w:rFonts w:ascii="Times New Roman" w:hAnsi="Times New Roman" w:cs="Times New Roman"/>
          <w:b w:val="0"/>
          <w:bCs w:val="0"/>
          <w:spacing w:val="-9"/>
        </w:rPr>
        <w:t xml:space="preserve">for Arkansas. This alone causes the information provided </w:t>
      </w:r>
      <w:r w:rsidR="00AA0BBE">
        <w:rPr>
          <w:rFonts w:ascii="Times New Roman" w:hAnsi="Times New Roman" w:cs="Times New Roman"/>
          <w:b w:val="0"/>
          <w:bCs w:val="0"/>
          <w:spacing w:val="-9"/>
        </w:rPr>
        <w:t>by</w:t>
      </w:r>
      <w:r w:rsidRPr="00C96DE4">
        <w:rPr>
          <w:rFonts w:ascii="Times New Roman" w:hAnsi="Times New Roman" w:cs="Times New Roman"/>
          <w:b w:val="0"/>
          <w:bCs w:val="0"/>
          <w:spacing w:val="-9"/>
        </w:rPr>
        <w:t xml:space="preserve"> RAPIDS to </w:t>
      </w:r>
      <w:proofErr w:type="gramStart"/>
      <w:r w:rsidRPr="00C96DE4">
        <w:rPr>
          <w:rFonts w:ascii="Times New Roman" w:hAnsi="Times New Roman" w:cs="Times New Roman"/>
          <w:b w:val="0"/>
          <w:bCs w:val="0"/>
          <w:spacing w:val="-9"/>
        </w:rPr>
        <w:t>be skewed</w:t>
      </w:r>
      <w:proofErr w:type="gramEnd"/>
      <w:r w:rsidRPr="00C96DE4">
        <w:rPr>
          <w:rFonts w:ascii="Times New Roman" w:hAnsi="Times New Roman" w:cs="Times New Roman"/>
          <w:b w:val="0"/>
          <w:bCs w:val="0"/>
          <w:spacing w:val="-9"/>
        </w:rPr>
        <w:t>.</w:t>
      </w:r>
    </w:p>
    <w:p w14:paraId="6792A61B" w14:textId="75D98CF4" w:rsidR="0020451A" w:rsidRDefault="0020451A" w:rsidP="009729D7">
      <w:pPr>
        <w:pStyle w:val="Heading1"/>
        <w:numPr>
          <w:ilvl w:val="0"/>
          <w:numId w:val="8"/>
        </w:numPr>
        <w:rPr>
          <w:rFonts w:ascii="Times New Roman" w:hAnsi="Times New Roman" w:cs="Times New Roman"/>
          <w:b w:val="0"/>
          <w:bCs w:val="0"/>
          <w:spacing w:val="-9"/>
        </w:rPr>
      </w:pPr>
      <w:r>
        <w:rPr>
          <w:rFonts w:ascii="Times New Roman" w:hAnsi="Times New Roman" w:cs="Times New Roman"/>
          <w:b w:val="0"/>
          <w:bCs w:val="0"/>
          <w:spacing w:val="-9"/>
        </w:rPr>
        <w:t>Monitoring &amp; Reporting</w:t>
      </w:r>
    </w:p>
    <w:p w14:paraId="76DA1242" w14:textId="77777777" w:rsidR="00F702AF" w:rsidRDefault="00F702AF" w:rsidP="00F702AF">
      <w:pPr>
        <w:pStyle w:val="Heading1"/>
        <w:rPr>
          <w:rFonts w:ascii="Times New Roman" w:hAnsi="Times New Roman" w:cs="Times New Roman"/>
          <w:b w:val="0"/>
          <w:bCs w:val="0"/>
          <w:spacing w:val="-9"/>
        </w:rPr>
      </w:pPr>
    </w:p>
    <w:p w14:paraId="18317BB4" w14:textId="2C29F480" w:rsidR="00F702AF" w:rsidRDefault="00F702AF" w:rsidP="00F702AF">
      <w:pPr>
        <w:pStyle w:val="Heading1"/>
        <w:rPr>
          <w:rFonts w:ascii="Times New Roman" w:hAnsi="Times New Roman" w:cs="Times New Roman"/>
          <w:b w:val="0"/>
          <w:bCs w:val="0"/>
          <w:spacing w:val="-9"/>
        </w:rPr>
      </w:pPr>
      <w:r>
        <w:rPr>
          <w:rFonts w:ascii="Times New Roman" w:hAnsi="Times New Roman" w:cs="Times New Roman"/>
          <w:b w:val="0"/>
          <w:bCs w:val="0"/>
          <w:spacing w:val="-9"/>
        </w:rPr>
        <w:t xml:space="preserve">Mr. Waits </w:t>
      </w:r>
      <w:r w:rsidR="001A4724">
        <w:rPr>
          <w:rFonts w:ascii="Times New Roman" w:hAnsi="Times New Roman" w:cs="Times New Roman"/>
          <w:b w:val="0"/>
          <w:bCs w:val="0"/>
          <w:spacing w:val="-9"/>
        </w:rPr>
        <w:t xml:space="preserve">explained the difference between </w:t>
      </w:r>
      <w:r w:rsidR="00A67AB1">
        <w:rPr>
          <w:rFonts w:ascii="Times New Roman" w:hAnsi="Times New Roman" w:cs="Times New Roman"/>
          <w:b w:val="0"/>
          <w:bCs w:val="0"/>
          <w:spacing w:val="-9"/>
        </w:rPr>
        <w:t xml:space="preserve">a </w:t>
      </w:r>
      <w:r w:rsidR="001A4724">
        <w:rPr>
          <w:rFonts w:ascii="Times New Roman" w:hAnsi="Times New Roman" w:cs="Times New Roman"/>
          <w:b w:val="0"/>
          <w:bCs w:val="0"/>
          <w:spacing w:val="-9"/>
        </w:rPr>
        <w:t>USDOL Office of Apprenticeship (</w:t>
      </w:r>
      <w:r w:rsidR="00A67AB1">
        <w:rPr>
          <w:rFonts w:ascii="Times New Roman" w:hAnsi="Times New Roman" w:cs="Times New Roman"/>
          <w:b w:val="0"/>
          <w:bCs w:val="0"/>
          <w:spacing w:val="-9"/>
        </w:rPr>
        <w:t>OA)</w:t>
      </w:r>
      <w:r w:rsidR="001A4724">
        <w:rPr>
          <w:rFonts w:ascii="Times New Roman" w:hAnsi="Times New Roman" w:cs="Times New Roman"/>
          <w:b w:val="0"/>
          <w:bCs w:val="0"/>
          <w:spacing w:val="-9"/>
        </w:rPr>
        <w:t xml:space="preserve"> and </w:t>
      </w:r>
      <w:r w:rsidR="00A67AB1">
        <w:rPr>
          <w:rFonts w:ascii="Times New Roman" w:hAnsi="Times New Roman" w:cs="Times New Roman"/>
          <w:b w:val="0"/>
          <w:bCs w:val="0"/>
          <w:spacing w:val="-9"/>
        </w:rPr>
        <w:t xml:space="preserve">a </w:t>
      </w:r>
      <w:r w:rsidR="001A4724">
        <w:rPr>
          <w:rFonts w:ascii="Times New Roman" w:hAnsi="Times New Roman" w:cs="Times New Roman"/>
          <w:b w:val="0"/>
          <w:bCs w:val="0"/>
          <w:spacing w:val="-9"/>
        </w:rPr>
        <w:t>State Apprenticeship Agency (SAA).</w:t>
      </w:r>
      <w:r w:rsidR="00DB508B">
        <w:rPr>
          <w:rFonts w:ascii="Times New Roman" w:hAnsi="Times New Roman" w:cs="Times New Roman"/>
          <w:b w:val="0"/>
          <w:bCs w:val="0"/>
          <w:spacing w:val="-9"/>
        </w:rPr>
        <w:t xml:space="preserve"> Some of the key differences are:</w:t>
      </w:r>
    </w:p>
    <w:p w14:paraId="173ED2BF" w14:textId="04CAA712" w:rsidR="00DB0154" w:rsidRDefault="00396119" w:rsidP="009729D7">
      <w:pPr>
        <w:pStyle w:val="Heading1"/>
        <w:numPr>
          <w:ilvl w:val="0"/>
          <w:numId w:val="11"/>
        </w:numPr>
        <w:rPr>
          <w:rFonts w:ascii="Times New Roman" w:hAnsi="Times New Roman" w:cs="Times New Roman"/>
          <w:b w:val="0"/>
          <w:bCs w:val="0"/>
          <w:spacing w:val="-9"/>
        </w:rPr>
      </w:pPr>
      <w:r>
        <w:rPr>
          <w:rFonts w:ascii="Times New Roman" w:hAnsi="Times New Roman" w:cs="Times New Roman"/>
          <w:b w:val="0"/>
          <w:bCs w:val="0"/>
          <w:spacing w:val="-9"/>
        </w:rPr>
        <w:t xml:space="preserve">The registration process will no longer </w:t>
      </w:r>
      <w:proofErr w:type="gramStart"/>
      <w:r>
        <w:rPr>
          <w:rFonts w:ascii="Times New Roman" w:hAnsi="Times New Roman" w:cs="Times New Roman"/>
          <w:b w:val="0"/>
          <w:bCs w:val="0"/>
          <w:spacing w:val="-9"/>
        </w:rPr>
        <w:t>be taken</w:t>
      </w:r>
      <w:proofErr w:type="gramEnd"/>
      <w:r>
        <w:rPr>
          <w:rFonts w:ascii="Times New Roman" w:hAnsi="Times New Roman" w:cs="Times New Roman"/>
          <w:b w:val="0"/>
          <w:bCs w:val="0"/>
          <w:spacing w:val="-9"/>
        </w:rPr>
        <w:t xml:space="preserve"> care of by the federal government. </w:t>
      </w:r>
      <w:r w:rsidR="004A14FC">
        <w:rPr>
          <w:rFonts w:ascii="Times New Roman" w:hAnsi="Times New Roman" w:cs="Times New Roman"/>
          <w:b w:val="0"/>
          <w:bCs w:val="0"/>
          <w:spacing w:val="-9"/>
        </w:rPr>
        <w:t xml:space="preserve">We would be able to act on behalf </w:t>
      </w:r>
      <w:r w:rsidR="000A1C70">
        <w:rPr>
          <w:rFonts w:ascii="Times New Roman" w:hAnsi="Times New Roman" w:cs="Times New Roman"/>
          <w:b w:val="0"/>
          <w:bCs w:val="0"/>
          <w:spacing w:val="-9"/>
        </w:rPr>
        <w:t>of the federal U.S. DOL to register and oversee programs.</w:t>
      </w:r>
    </w:p>
    <w:p w14:paraId="6DEBED73" w14:textId="76E30D5F" w:rsidR="00755B9D" w:rsidRDefault="006239DA" w:rsidP="009729D7">
      <w:pPr>
        <w:pStyle w:val="Heading1"/>
        <w:numPr>
          <w:ilvl w:val="0"/>
          <w:numId w:val="11"/>
        </w:numPr>
        <w:rPr>
          <w:rFonts w:ascii="Times New Roman" w:hAnsi="Times New Roman" w:cs="Times New Roman"/>
          <w:b w:val="0"/>
          <w:bCs w:val="0"/>
          <w:spacing w:val="-9"/>
        </w:rPr>
      </w:pPr>
      <w:r>
        <w:rPr>
          <w:rFonts w:ascii="Times New Roman" w:hAnsi="Times New Roman" w:cs="Times New Roman"/>
          <w:b w:val="0"/>
          <w:bCs w:val="0"/>
          <w:spacing w:val="-9"/>
        </w:rPr>
        <w:t>Our staff members are the Office of Skills Development staff as opposed to fe</w:t>
      </w:r>
      <w:r w:rsidR="00E36B5E">
        <w:rPr>
          <w:rFonts w:ascii="Times New Roman" w:hAnsi="Times New Roman" w:cs="Times New Roman"/>
          <w:b w:val="0"/>
          <w:bCs w:val="0"/>
          <w:spacing w:val="-9"/>
        </w:rPr>
        <w:t xml:space="preserve">deral </w:t>
      </w:r>
      <w:r w:rsidR="00FD4FA5">
        <w:rPr>
          <w:rFonts w:ascii="Times New Roman" w:hAnsi="Times New Roman" w:cs="Times New Roman"/>
          <w:b w:val="0"/>
          <w:bCs w:val="0"/>
          <w:spacing w:val="-9"/>
        </w:rPr>
        <w:t>representatives.</w:t>
      </w:r>
    </w:p>
    <w:p w14:paraId="47D55306" w14:textId="0D43307D" w:rsidR="005F21B8" w:rsidRDefault="005F21B8" w:rsidP="009729D7">
      <w:pPr>
        <w:pStyle w:val="Heading1"/>
        <w:numPr>
          <w:ilvl w:val="0"/>
          <w:numId w:val="11"/>
        </w:numPr>
        <w:rPr>
          <w:rFonts w:ascii="Times New Roman" w:hAnsi="Times New Roman" w:cs="Times New Roman"/>
          <w:b w:val="0"/>
          <w:bCs w:val="0"/>
          <w:spacing w:val="-9"/>
        </w:rPr>
      </w:pPr>
      <w:r>
        <w:rPr>
          <w:rFonts w:ascii="Times New Roman" w:hAnsi="Times New Roman" w:cs="Times New Roman"/>
          <w:b w:val="0"/>
          <w:bCs w:val="0"/>
          <w:spacing w:val="-9"/>
        </w:rPr>
        <w:t xml:space="preserve">May </w:t>
      </w:r>
      <w:proofErr w:type="gramStart"/>
      <w:r>
        <w:rPr>
          <w:rFonts w:ascii="Times New Roman" w:hAnsi="Times New Roman" w:cs="Times New Roman"/>
          <w:b w:val="0"/>
          <w:bCs w:val="0"/>
          <w:spacing w:val="-9"/>
        </w:rPr>
        <w:t>utilize</w:t>
      </w:r>
      <w:proofErr w:type="gramEnd"/>
      <w:r>
        <w:rPr>
          <w:rFonts w:ascii="Times New Roman" w:hAnsi="Times New Roman" w:cs="Times New Roman"/>
          <w:b w:val="0"/>
          <w:bCs w:val="0"/>
          <w:spacing w:val="-9"/>
        </w:rPr>
        <w:t xml:space="preserve"> the standard federal paperwork &amp; </w:t>
      </w:r>
      <w:r w:rsidR="00C87C7D">
        <w:rPr>
          <w:rFonts w:ascii="Times New Roman" w:hAnsi="Times New Roman" w:cs="Times New Roman"/>
          <w:b w:val="0"/>
          <w:bCs w:val="0"/>
          <w:spacing w:val="-9"/>
        </w:rPr>
        <w:t>documentation or</w:t>
      </w:r>
      <w:r>
        <w:rPr>
          <w:rFonts w:ascii="Times New Roman" w:hAnsi="Times New Roman" w:cs="Times New Roman"/>
          <w:b w:val="0"/>
          <w:bCs w:val="0"/>
          <w:spacing w:val="-9"/>
        </w:rPr>
        <w:t xml:space="preserve"> may use</w:t>
      </w:r>
      <w:r w:rsidR="00C87C7D">
        <w:rPr>
          <w:rFonts w:ascii="Times New Roman" w:hAnsi="Times New Roman" w:cs="Times New Roman"/>
          <w:b w:val="0"/>
          <w:bCs w:val="0"/>
          <w:spacing w:val="-9"/>
        </w:rPr>
        <w:t xml:space="preserve"> documentation specific to that state.</w:t>
      </w:r>
    </w:p>
    <w:p w14:paraId="22DFA182" w14:textId="77777777" w:rsidR="00692760" w:rsidRDefault="008D7029" w:rsidP="009729D7">
      <w:pPr>
        <w:pStyle w:val="Heading1"/>
        <w:numPr>
          <w:ilvl w:val="0"/>
          <w:numId w:val="11"/>
        </w:numPr>
        <w:rPr>
          <w:rFonts w:ascii="Times New Roman" w:hAnsi="Times New Roman" w:cs="Times New Roman"/>
          <w:b w:val="0"/>
          <w:bCs w:val="0"/>
          <w:spacing w:val="-9"/>
        </w:rPr>
      </w:pPr>
      <w:r>
        <w:rPr>
          <w:rFonts w:ascii="Times New Roman" w:hAnsi="Times New Roman" w:cs="Times New Roman"/>
          <w:b w:val="0"/>
          <w:bCs w:val="0"/>
          <w:spacing w:val="-9"/>
        </w:rPr>
        <w:t xml:space="preserve">May </w:t>
      </w:r>
      <w:proofErr w:type="gramStart"/>
      <w:r>
        <w:rPr>
          <w:rFonts w:ascii="Times New Roman" w:hAnsi="Times New Roman" w:cs="Times New Roman"/>
          <w:b w:val="0"/>
          <w:bCs w:val="0"/>
          <w:spacing w:val="-9"/>
        </w:rPr>
        <w:t>utilize</w:t>
      </w:r>
      <w:proofErr w:type="gramEnd"/>
      <w:r>
        <w:rPr>
          <w:rFonts w:ascii="Times New Roman" w:hAnsi="Times New Roman" w:cs="Times New Roman"/>
          <w:b w:val="0"/>
          <w:bCs w:val="0"/>
          <w:spacing w:val="-9"/>
        </w:rPr>
        <w:t xml:space="preserve"> the same RAPID system as </w:t>
      </w:r>
      <w:r w:rsidR="00AA6C77">
        <w:rPr>
          <w:rFonts w:ascii="Times New Roman" w:hAnsi="Times New Roman" w:cs="Times New Roman"/>
          <w:b w:val="0"/>
          <w:bCs w:val="0"/>
          <w:spacing w:val="-9"/>
        </w:rPr>
        <w:t>OA or</w:t>
      </w:r>
      <w:r w:rsidR="002E24D1">
        <w:rPr>
          <w:rFonts w:ascii="Times New Roman" w:hAnsi="Times New Roman" w:cs="Times New Roman"/>
          <w:b w:val="0"/>
          <w:bCs w:val="0"/>
          <w:spacing w:val="-9"/>
        </w:rPr>
        <w:t xml:space="preserve"> may use a separate system unique to the state. Mr. Waits mentioned </w:t>
      </w:r>
      <w:r w:rsidR="00EF694F">
        <w:rPr>
          <w:rFonts w:ascii="Times New Roman" w:hAnsi="Times New Roman" w:cs="Times New Roman"/>
          <w:b w:val="0"/>
          <w:bCs w:val="0"/>
          <w:spacing w:val="-9"/>
        </w:rPr>
        <w:t xml:space="preserve">that OSD </w:t>
      </w:r>
      <w:r w:rsidR="00D26B76">
        <w:rPr>
          <w:rFonts w:ascii="Times New Roman" w:hAnsi="Times New Roman" w:cs="Times New Roman"/>
          <w:b w:val="0"/>
          <w:bCs w:val="0"/>
          <w:spacing w:val="-9"/>
        </w:rPr>
        <w:t xml:space="preserve">developed </w:t>
      </w:r>
      <w:r w:rsidR="00AA6C77">
        <w:rPr>
          <w:rFonts w:ascii="Times New Roman" w:hAnsi="Times New Roman" w:cs="Times New Roman"/>
          <w:b w:val="0"/>
          <w:bCs w:val="0"/>
          <w:spacing w:val="-9"/>
        </w:rPr>
        <w:t>its</w:t>
      </w:r>
      <w:r w:rsidR="00D26B76">
        <w:rPr>
          <w:rFonts w:ascii="Times New Roman" w:hAnsi="Times New Roman" w:cs="Times New Roman"/>
          <w:b w:val="0"/>
          <w:bCs w:val="0"/>
          <w:spacing w:val="-9"/>
        </w:rPr>
        <w:t xml:space="preserve"> own internal database system to help track </w:t>
      </w:r>
      <w:r w:rsidR="00AA6C77">
        <w:rPr>
          <w:rFonts w:ascii="Times New Roman" w:hAnsi="Times New Roman" w:cs="Times New Roman"/>
          <w:b w:val="0"/>
          <w:bCs w:val="0"/>
          <w:spacing w:val="-9"/>
        </w:rPr>
        <w:t>apprenticeships</w:t>
      </w:r>
      <w:r w:rsidR="00D26B76">
        <w:rPr>
          <w:rFonts w:ascii="Times New Roman" w:hAnsi="Times New Roman" w:cs="Times New Roman"/>
          <w:b w:val="0"/>
          <w:bCs w:val="0"/>
          <w:spacing w:val="-9"/>
        </w:rPr>
        <w:t xml:space="preserve"> here in the state of Arkansas.</w:t>
      </w:r>
      <w:r w:rsidR="00CD29C9">
        <w:rPr>
          <w:rFonts w:ascii="Times New Roman" w:hAnsi="Times New Roman" w:cs="Times New Roman"/>
          <w:b w:val="0"/>
          <w:bCs w:val="0"/>
          <w:spacing w:val="-9"/>
        </w:rPr>
        <w:t xml:space="preserve"> The system is currently </w:t>
      </w:r>
      <w:proofErr w:type="gramStart"/>
      <w:r w:rsidR="00CD29C9">
        <w:rPr>
          <w:rFonts w:ascii="Times New Roman" w:hAnsi="Times New Roman" w:cs="Times New Roman"/>
          <w:b w:val="0"/>
          <w:bCs w:val="0"/>
          <w:spacing w:val="-9"/>
        </w:rPr>
        <w:t>being updated</w:t>
      </w:r>
      <w:proofErr w:type="gramEnd"/>
      <w:r w:rsidR="00CD29C9">
        <w:rPr>
          <w:rFonts w:ascii="Times New Roman" w:hAnsi="Times New Roman" w:cs="Times New Roman"/>
          <w:b w:val="0"/>
          <w:bCs w:val="0"/>
          <w:spacing w:val="-9"/>
        </w:rPr>
        <w:t xml:space="preserve"> to include tracking of </w:t>
      </w:r>
      <w:r w:rsidR="00423DDC">
        <w:rPr>
          <w:rFonts w:ascii="Times New Roman" w:hAnsi="Times New Roman" w:cs="Times New Roman"/>
          <w:b w:val="0"/>
          <w:bCs w:val="0"/>
          <w:spacing w:val="-9"/>
        </w:rPr>
        <w:t>pre-apprenticeships.</w:t>
      </w:r>
    </w:p>
    <w:p w14:paraId="765A8266" w14:textId="1A6F92EE" w:rsidR="00C87C7D" w:rsidRDefault="00692760" w:rsidP="009729D7">
      <w:pPr>
        <w:pStyle w:val="Heading1"/>
        <w:numPr>
          <w:ilvl w:val="0"/>
          <w:numId w:val="11"/>
        </w:numPr>
        <w:rPr>
          <w:rFonts w:ascii="Times New Roman" w:hAnsi="Times New Roman" w:cs="Times New Roman"/>
          <w:b w:val="0"/>
          <w:bCs w:val="0"/>
          <w:spacing w:val="-9"/>
        </w:rPr>
      </w:pPr>
      <w:r>
        <w:rPr>
          <w:rFonts w:ascii="Times New Roman" w:hAnsi="Times New Roman" w:cs="Times New Roman"/>
          <w:b w:val="0"/>
          <w:bCs w:val="0"/>
          <w:spacing w:val="-9"/>
        </w:rPr>
        <w:t xml:space="preserve">SAA monitors annually due to </w:t>
      </w:r>
      <w:r w:rsidR="00C67DF9">
        <w:rPr>
          <w:rFonts w:ascii="Times New Roman" w:hAnsi="Times New Roman" w:cs="Times New Roman"/>
          <w:b w:val="0"/>
          <w:bCs w:val="0"/>
          <w:spacing w:val="-9"/>
        </w:rPr>
        <w:t xml:space="preserve">the </w:t>
      </w:r>
      <w:r>
        <w:rPr>
          <w:rFonts w:ascii="Times New Roman" w:hAnsi="Times New Roman" w:cs="Times New Roman"/>
          <w:b w:val="0"/>
          <w:bCs w:val="0"/>
          <w:spacing w:val="-9"/>
        </w:rPr>
        <w:t>allocation of funds.</w:t>
      </w:r>
      <w:r w:rsidR="00423DDC">
        <w:rPr>
          <w:rFonts w:ascii="Times New Roman" w:hAnsi="Times New Roman" w:cs="Times New Roman"/>
          <w:b w:val="0"/>
          <w:bCs w:val="0"/>
          <w:spacing w:val="-9"/>
        </w:rPr>
        <w:tab/>
      </w:r>
    </w:p>
    <w:p w14:paraId="3F7E80E9" w14:textId="77777777" w:rsidR="00CC5931" w:rsidRDefault="00CC5931" w:rsidP="00CC5931">
      <w:pPr>
        <w:pStyle w:val="Heading1"/>
        <w:ind w:left="0"/>
        <w:rPr>
          <w:rFonts w:ascii="Times New Roman" w:hAnsi="Times New Roman" w:cs="Times New Roman"/>
          <w:b w:val="0"/>
          <w:bCs w:val="0"/>
          <w:spacing w:val="-9"/>
        </w:rPr>
      </w:pPr>
    </w:p>
    <w:p w14:paraId="1AAF5234" w14:textId="723E03AC" w:rsidR="00F6178E" w:rsidRPr="00CC5931" w:rsidRDefault="00F6178E" w:rsidP="00CC5931">
      <w:pPr>
        <w:pStyle w:val="Heading1"/>
        <w:ind w:left="0"/>
        <w:rPr>
          <w:rFonts w:ascii="Times New Roman" w:hAnsi="Times New Roman" w:cs="Times New Roman"/>
          <w:b w:val="0"/>
          <w:bCs w:val="0"/>
          <w:spacing w:val="-9"/>
          <w:u w:val="single"/>
        </w:rPr>
      </w:pPr>
      <w:r w:rsidRPr="00CC5931">
        <w:rPr>
          <w:rFonts w:ascii="Times New Roman" w:hAnsi="Times New Roman" w:cs="Times New Roman"/>
          <w:b w:val="0"/>
          <w:bCs w:val="0"/>
          <w:spacing w:val="-9"/>
          <w:u w:val="single"/>
        </w:rPr>
        <w:t>After much discussion, the vot</w:t>
      </w:r>
      <w:r w:rsidR="00CC5931" w:rsidRPr="00CC5931">
        <w:rPr>
          <w:rFonts w:ascii="Times New Roman" w:hAnsi="Times New Roman" w:cs="Times New Roman"/>
          <w:b w:val="0"/>
          <w:bCs w:val="0"/>
          <w:spacing w:val="-9"/>
          <w:u w:val="single"/>
        </w:rPr>
        <w:t xml:space="preserve">ing </w:t>
      </w:r>
      <w:r w:rsidRPr="00CC5931">
        <w:rPr>
          <w:rFonts w:ascii="Times New Roman" w:hAnsi="Times New Roman" w:cs="Times New Roman"/>
          <w:b w:val="0"/>
          <w:bCs w:val="0"/>
          <w:spacing w:val="-9"/>
          <w:u w:val="single"/>
        </w:rPr>
        <w:t xml:space="preserve">committee members voted individually on the agenda topic. The </w:t>
      </w:r>
      <w:r w:rsidR="00CC5931" w:rsidRPr="00CC5931">
        <w:rPr>
          <w:rFonts w:ascii="Times New Roman" w:hAnsi="Times New Roman" w:cs="Times New Roman"/>
          <w:b w:val="0"/>
          <w:bCs w:val="0"/>
          <w:spacing w:val="-9"/>
          <w:u w:val="single"/>
        </w:rPr>
        <w:t xml:space="preserve">majority ruled in favor of the transition from an Office of Apprenticeship (OA) to a State Apprenticeship Agency (SAA). </w:t>
      </w:r>
    </w:p>
    <w:p w14:paraId="60A5BFDC" w14:textId="77777777" w:rsidR="00E36CA7" w:rsidRPr="00CC5931" w:rsidRDefault="00E36CA7" w:rsidP="002D5A00">
      <w:pPr>
        <w:spacing w:before="8"/>
        <w:rPr>
          <w:rFonts w:ascii="Arial" w:eastAsia="Arial" w:hAnsi="Arial" w:cs="Arial"/>
          <w:spacing w:val="-1"/>
          <w:u w:val="single"/>
        </w:rPr>
      </w:pPr>
    </w:p>
    <w:p w14:paraId="5F09CA7D" w14:textId="4F2068CD" w:rsidR="00D64CBF" w:rsidRPr="00DE6316" w:rsidRDefault="00D64CBF" w:rsidP="00A8593D">
      <w:pPr>
        <w:pStyle w:val="Heading1"/>
        <w:ind w:left="0"/>
        <w:rPr>
          <w:rFonts w:ascii="Times New Roman" w:hAnsi="Times New Roman" w:cs="Times New Roman"/>
          <w:spacing w:val="-1"/>
        </w:rPr>
      </w:pPr>
      <w:r w:rsidRPr="00C67DF9">
        <w:rPr>
          <w:rFonts w:ascii="Times New Roman" w:hAnsi="Times New Roman" w:cs="Times New Roman"/>
          <w:spacing w:val="-1"/>
        </w:rPr>
        <w:t>INFORMATION</w:t>
      </w:r>
      <w:r w:rsidRPr="00C67DF9">
        <w:rPr>
          <w:rFonts w:ascii="Times New Roman" w:hAnsi="Times New Roman" w:cs="Times New Roman"/>
          <w:spacing w:val="-2"/>
        </w:rPr>
        <w:t xml:space="preserve"> </w:t>
      </w:r>
      <w:r w:rsidRPr="00C67DF9">
        <w:rPr>
          <w:rFonts w:ascii="Times New Roman" w:hAnsi="Times New Roman" w:cs="Times New Roman"/>
          <w:spacing w:val="-1"/>
        </w:rPr>
        <w:t xml:space="preserve">ITEM </w:t>
      </w:r>
      <w:r w:rsidR="00F848E5" w:rsidRPr="00C67DF9">
        <w:rPr>
          <w:rFonts w:ascii="Times New Roman" w:hAnsi="Times New Roman" w:cs="Times New Roman"/>
        </w:rPr>
        <w:t>5</w:t>
      </w:r>
      <w:r w:rsidRPr="00C67DF9">
        <w:rPr>
          <w:rFonts w:ascii="Times New Roman" w:hAnsi="Times New Roman" w:cs="Times New Roman"/>
          <w:spacing w:val="1"/>
        </w:rPr>
        <w:t xml:space="preserve"> </w:t>
      </w:r>
      <w:r w:rsidRPr="00C67DF9">
        <w:rPr>
          <w:rFonts w:ascii="Times New Roman" w:hAnsi="Times New Roman" w:cs="Times New Roman"/>
        </w:rPr>
        <w:t>–</w:t>
      </w:r>
      <w:r w:rsidRPr="00C67DF9">
        <w:rPr>
          <w:rFonts w:ascii="Times New Roman" w:hAnsi="Times New Roman" w:cs="Times New Roman"/>
          <w:spacing w:val="-4"/>
        </w:rPr>
        <w:t xml:space="preserve"> </w:t>
      </w:r>
      <w:r w:rsidR="00004EF5" w:rsidRPr="00C67DF9">
        <w:rPr>
          <w:rFonts w:ascii="Times New Roman" w:hAnsi="Times New Roman" w:cs="Times New Roman"/>
          <w:spacing w:val="-1"/>
        </w:rPr>
        <w:t>Tiered Analysis Funding</w:t>
      </w:r>
    </w:p>
    <w:p w14:paraId="35921621" w14:textId="77777777" w:rsidR="00EA68A8" w:rsidRDefault="00EA68A8" w:rsidP="004D07BC">
      <w:pPr>
        <w:rPr>
          <w:rFonts w:ascii="Times New Roman" w:eastAsia="Calibri" w:hAnsi="Times New Roman" w:cs="Times New Roman"/>
        </w:rPr>
      </w:pPr>
    </w:p>
    <w:p w14:paraId="7AE793D4" w14:textId="43D94653" w:rsidR="002A16E0" w:rsidRPr="002A16E0" w:rsidRDefault="002A16E0" w:rsidP="002A16E0">
      <w:pPr>
        <w:rPr>
          <w:rFonts w:ascii="Times New Roman" w:eastAsia="Calibri" w:hAnsi="Times New Roman" w:cs="Times New Roman"/>
        </w:rPr>
      </w:pPr>
      <w:r w:rsidRPr="002A16E0">
        <w:rPr>
          <w:rFonts w:ascii="Times New Roman" w:eastAsia="Calibri" w:hAnsi="Times New Roman" w:cs="Times New Roman"/>
        </w:rPr>
        <w:t>Stephanie Isaacs, Associate Director of The Office of Skills Development,</w:t>
      </w:r>
      <w:r w:rsidR="0074660E">
        <w:rPr>
          <w:rFonts w:ascii="Times New Roman" w:eastAsia="Calibri" w:hAnsi="Times New Roman" w:cs="Times New Roman"/>
        </w:rPr>
        <w:t xml:space="preserve"> gav</w:t>
      </w:r>
      <w:r w:rsidR="00051210">
        <w:rPr>
          <w:rFonts w:ascii="Times New Roman" w:eastAsia="Calibri" w:hAnsi="Times New Roman" w:cs="Times New Roman"/>
        </w:rPr>
        <w:t xml:space="preserve">e a breakdown of the current tiered funding and how </w:t>
      </w:r>
      <w:r w:rsidR="001700A9">
        <w:rPr>
          <w:rFonts w:ascii="Times New Roman" w:eastAsia="Calibri" w:hAnsi="Times New Roman" w:cs="Times New Roman"/>
        </w:rPr>
        <w:t xml:space="preserve">we can </w:t>
      </w:r>
      <w:proofErr w:type="gramStart"/>
      <w:r w:rsidR="001700A9">
        <w:rPr>
          <w:rFonts w:ascii="Times New Roman" w:eastAsia="Calibri" w:hAnsi="Times New Roman" w:cs="Times New Roman"/>
        </w:rPr>
        <w:t>utilize</w:t>
      </w:r>
      <w:proofErr w:type="gramEnd"/>
      <w:r w:rsidR="001700A9">
        <w:rPr>
          <w:rFonts w:ascii="Times New Roman" w:eastAsia="Calibri" w:hAnsi="Times New Roman" w:cs="Times New Roman"/>
        </w:rPr>
        <w:t xml:space="preserve"> the funding to continue to grow our Secondary Area Technical Career Centers.</w:t>
      </w:r>
    </w:p>
    <w:p w14:paraId="347527F8" w14:textId="77777777" w:rsidR="008763EE" w:rsidRDefault="008763EE" w:rsidP="004D07BC">
      <w:pPr>
        <w:rPr>
          <w:rFonts w:ascii="Times New Roman" w:eastAsia="Calibri" w:hAnsi="Times New Roman" w:cs="Times New Roman"/>
        </w:rPr>
      </w:pPr>
    </w:p>
    <w:p w14:paraId="0544440D" w14:textId="744FD8B0" w:rsidR="009E1EBE" w:rsidRDefault="00864D10" w:rsidP="004D07BC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OSD Goals</w:t>
      </w:r>
    </w:p>
    <w:p w14:paraId="1A1EBA74" w14:textId="49E63CF2" w:rsidR="00DF7947" w:rsidRDefault="008763EE" w:rsidP="009729D7">
      <w:pPr>
        <w:pStyle w:val="ListParagraph"/>
        <w:numPr>
          <w:ilvl w:val="0"/>
          <w:numId w:val="6"/>
        </w:num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Meet industry workforce needs by incentivizing centers to offer training where jobs exist</w:t>
      </w:r>
      <w:r w:rsidR="00E318CE">
        <w:rPr>
          <w:rFonts w:ascii="Times New Roman" w:eastAsia="Calibri" w:hAnsi="Times New Roman" w:cs="Times New Roman"/>
        </w:rPr>
        <w:t>.</w:t>
      </w:r>
    </w:p>
    <w:p w14:paraId="0940EFB9" w14:textId="62CF4234" w:rsidR="00E318CE" w:rsidRDefault="00E318CE" w:rsidP="009729D7">
      <w:pPr>
        <w:pStyle w:val="ListParagraph"/>
        <w:numPr>
          <w:ilvl w:val="0"/>
          <w:numId w:val="7"/>
        </w:num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Manufacturing</w:t>
      </w:r>
    </w:p>
    <w:p w14:paraId="5BEC05AB" w14:textId="0C0F7583" w:rsidR="00E318CE" w:rsidRDefault="00E318CE" w:rsidP="009729D7">
      <w:pPr>
        <w:pStyle w:val="ListParagraph"/>
        <w:numPr>
          <w:ilvl w:val="0"/>
          <w:numId w:val="7"/>
        </w:num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Transportation</w:t>
      </w:r>
    </w:p>
    <w:p w14:paraId="708289BD" w14:textId="07B48E66" w:rsidR="00E318CE" w:rsidRDefault="00E318CE" w:rsidP="009729D7">
      <w:pPr>
        <w:pStyle w:val="ListParagraph"/>
        <w:numPr>
          <w:ilvl w:val="0"/>
          <w:numId w:val="7"/>
        </w:num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IT</w:t>
      </w:r>
    </w:p>
    <w:p w14:paraId="67169F89" w14:textId="2528CFFB" w:rsidR="00E318CE" w:rsidRDefault="00E318CE" w:rsidP="009729D7">
      <w:pPr>
        <w:pStyle w:val="ListParagraph"/>
        <w:numPr>
          <w:ilvl w:val="0"/>
          <w:numId w:val="7"/>
        </w:num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Healthcare</w:t>
      </w:r>
    </w:p>
    <w:p w14:paraId="368075A8" w14:textId="77777777" w:rsidR="00E318CE" w:rsidRPr="00F66CB6" w:rsidRDefault="00E318CE" w:rsidP="00F66CB6">
      <w:pPr>
        <w:ind w:left="1080"/>
        <w:rPr>
          <w:rFonts w:ascii="Times New Roman" w:eastAsia="Calibri" w:hAnsi="Times New Roman" w:cs="Times New Roman"/>
        </w:rPr>
      </w:pPr>
    </w:p>
    <w:p w14:paraId="3AA0C84D" w14:textId="4730DA3C" w:rsidR="009B7D62" w:rsidRDefault="009B7D62" w:rsidP="004D07BC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Determination of Tiers</w:t>
      </w:r>
    </w:p>
    <w:p w14:paraId="3CD42B30" w14:textId="0237BC82" w:rsidR="00632400" w:rsidRDefault="00F5468E" w:rsidP="009729D7">
      <w:pPr>
        <w:pStyle w:val="ListParagraph"/>
        <w:numPr>
          <w:ilvl w:val="0"/>
          <w:numId w:val="3"/>
        </w:num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State &amp; Regional Workforce Development Needs </w:t>
      </w:r>
    </w:p>
    <w:p w14:paraId="5B06E8BC" w14:textId="02C91B2D" w:rsidR="00E05FAF" w:rsidRDefault="00E05FAF" w:rsidP="009729D7">
      <w:pPr>
        <w:pStyle w:val="ListParagraph"/>
        <w:numPr>
          <w:ilvl w:val="0"/>
          <w:numId w:val="3"/>
        </w:num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Cost to </w:t>
      </w:r>
      <w:proofErr w:type="gramStart"/>
      <w:r>
        <w:rPr>
          <w:rFonts w:ascii="Times New Roman" w:eastAsia="Calibri" w:hAnsi="Times New Roman" w:cs="Times New Roman"/>
        </w:rPr>
        <w:t>operate</w:t>
      </w:r>
      <w:proofErr w:type="gramEnd"/>
      <w:r>
        <w:rPr>
          <w:rFonts w:ascii="Times New Roman" w:eastAsia="Calibri" w:hAnsi="Times New Roman" w:cs="Times New Roman"/>
        </w:rPr>
        <w:t xml:space="preserve"> the Program (Per FTE)</w:t>
      </w:r>
      <w:r w:rsidR="00370067">
        <w:rPr>
          <w:rFonts w:ascii="Times New Roman" w:eastAsia="Calibri" w:hAnsi="Times New Roman" w:cs="Times New Roman"/>
        </w:rPr>
        <w:t xml:space="preserve"> </w:t>
      </w:r>
    </w:p>
    <w:p w14:paraId="3762D36B" w14:textId="27FF27ED" w:rsidR="00370067" w:rsidRDefault="00370067" w:rsidP="009729D7">
      <w:pPr>
        <w:pStyle w:val="ListParagraph"/>
        <w:numPr>
          <w:ilvl w:val="0"/>
          <w:numId w:val="4"/>
        </w:num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Ms. Isaacs </w:t>
      </w:r>
      <w:proofErr w:type="gramStart"/>
      <w:r>
        <w:rPr>
          <w:rFonts w:ascii="Times New Roman" w:eastAsia="Calibri" w:hAnsi="Times New Roman" w:cs="Times New Roman"/>
        </w:rPr>
        <w:t>stated</w:t>
      </w:r>
      <w:proofErr w:type="gramEnd"/>
      <w:r>
        <w:rPr>
          <w:rFonts w:ascii="Times New Roman" w:eastAsia="Calibri" w:hAnsi="Times New Roman" w:cs="Times New Roman"/>
        </w:rPr>
        <w:t xml:space="preserve"> that in her research she found</w:t>
      </w:r>
      <w:r w:rsidR="000D2E1A">
        <w:rPr>
          <w:rFonts w:ascii="Times New Roman" w:eastAsia="Calibri" w:hAnsi="Times New Roman" w:cs="Times New Roman"/>
        </w:rPr>
        <w:t xml:space="preserve"> </w:t>
      </w:r>
      <w:r w:rsidR="000D2E1A" w:rsidRPr="000D2E1A">
        <w:rPr>
          <w:rFonts w:ascii="Times New Roman" w:eastAsia="Calibri" w:hAnsi="Times New Roman" w:cs="Times New Roman"/>
        </w:rPr>
        <w:t xml:space="preserve">that some of the programs had really low </w:t>
      </w:r>
      <w:r w:rsidR="000D2E1A">
        <w:rPr>
          <w:rFonts w:ascii="Times New Roman" w:eastAsia="Calibri" w:hAnsi="Times New Roman" w:cs="Times New Roman"/>
        </w:rPr>
        <w:t>costs</w:t>
      </w:r>
      <w:r w:rsidR="000D2E1A" w:rsidRPr="000D2E1A">
        <w:rPr>
          <w:rFonts w:ascii="Times New Roman" w:eastAsia="Calibri" w:hAnsi="Times New Roman" w:cs="Times New Roman"/>
        </w:rPr>
        <w:t xml:space="preserve"> but there was a big revenue generator</w:t>
      </w:r>
      <w:r w:rsidR="000D2E1A">
        <w:rPr>
          <w:rFonts w:ascii="Times New Roman" w:eastAsia="Calibri" w:hAnsi="Times New Roman" w:cs="Times New Roman"/>
        </w:rPr>
        <w:t>.</w:t>
      </w:r>
      <w:r w:rsidR="000D2E1A" w:rsidRPr="000D2E1A">
        <w:rPr>
          <w:rFonts w:ascii="Times New Roman" w:eastAsia="Calibri" w:hAnsi="Times New Roman" w:cs="Times New Roman"/>
        </w:rPr>
        <w:t xml:space="preserve"> So, </w:t>
      </w:r>
      <w:r w:rsidR="005C2AA7">
        <w:rPr>
          <w:rFonts w:ascii="Times New Roman" w:eastAsia="Calibri" w:hAnsi="Times New Roman" w:cs="Times New Roman"/>
        </w:rPr>
        <w:t>the goal</w:t>
      </w:r>
      <w:r w:rsidR="000D2E1A" w:rsidRPr="000D2E1A">
        <w:rPr>
          <w:rFonts w:ascii="Times New Roman" w:eastAsia="Calibri" w:hAnsi="Times New Roman" w:cs="Times New Roman"/>
        </w:rPr>
        <w:t xml:space="preserve"> is</w:t>
      </w:r>
      <w:r w:rsidR="005C2AA7">
        <w:rPr>
          <w:rFonts w:ascii="Times New Roman" w:eastAsia="Calibri" w:hAnsi="Times New Roman" w:cs="Times New Roman"/>
        </w:rPr>
        <w:t xml:space="preserve"> to</w:t>
      </w:r>
      <w:r w:rsidR="000D2E1A" w:rsidRPr="000D2E1A">
        <w:rPr>
          <w:rFonts w:ascii="Times New Roman" w:eastAsia="Calibri" w:hAnsi="Times New Roman" w:cs="Times New Roman"/>
        </w:rPr>
        <w:t xml:space="preserve"> incentivize our centers not to try to generate revenue but in fact to look at these key industries and where we </w:t>
      </w:r>
      <w:r w:rsidR="005C2AA7">
        <w:rPr>
          <w:rFonts w:ascii="Times New Roman" w:eastAsia="Calibri" w:hAnsi="Times New Roman" w:cs="Times New Roman"/>
        </w:rPr>
        <w:t>have</w:t>
      </w:r>
      <w:r w:rsidR="000D2E1A" w:rsidRPr="000D2E1A">
        <w:rPr>
          <w:rFonts w:ascii="Times New Roman" w:eastAsia="Calibri" w:hAnsi="Times New Roman" w:cs="Times New Roman"/>
        </w:rPr>
        <w:t xml:space="preserve"> jobs</w:t>
      </w:r>
      <w:r w:rsidR="005C2AA7">
        <w:rPr>
          <w:rFonts w:ascii="Times New Roman" w:eastAsia="Calibri" w:hAnsi="Times New Roman" w:cs="Times New Roman"/>
        </w:rPr>
        <w:t>.</w:t>
      </w:r>
    </w:p>
    <w:p w14:paraId="40ABEFA9" w14:textId="78245188" w:rsidR="009630AA" w:rsidRDefault="005C2AA7" w:rsidP="009729D7">
      <w:pPr>
        <w:pStyle w:val="ListParagraph"/>
        <w:numPr>
          <w:ilvl w:val="0"/>
          <w:numId w:val="5"/>
        </w:num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Wages</w:t>
      </w:r>
      <w:r w:rsidR="009630AA">
        <w:rPr>
          <w:rFonts w:ascii="Times New Roman" w:eastAsia="Calibri" w:hAnsi="Times New Roman" w:cs="Times New Roman"/>
        </w:rPr>
        <w:t xml:space="preserve"> </w:t>
      </w:r>
    </w:p>
    <w:p w14:paraId="3B769032" w14:textId="364FD89B" w:rsidR="005C2AA7" w:rsidRDefault="005C2AA7" w:rsidP="009729D7">
      <w:pPr>
        <w:pStyle w:val="ListParagraph"/>
        <w:numPr>
          <w:ilvl w:val="0"/>
          <w:numId w:val="5"/>
        </w:num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Industry Demand</w:t>
      </w:r>
    </w:p>
    <w:p w14:paraId="71753EB3" w14:textId="77777777" w:rsidR="00BC204A" w:rsidRDefault="00BC204A" w:rsidP="008D5CF7">
      <w:pPr>
        <w:rPr>
          <w:rFonts w:ascii="Times New Roman" w:eastAsia="Calibri" w:hAnsi="Times New Roman" w:cs="Times New Roman"/>
        </w:rPr>
      </w:pPr>
    </w:p>
    <w:p w14:paraId="65741CB6" w14:textId="554D1A40" w:rsidR="00650419" w:rsidRDefault="00634741" w:rsidP="008D5CF7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Ms. Isaacs also discussed the </w:t>
      </w:r>
      <w:r w:rsidR="00FE1C67">
        <w:rPr>
          <w:rFonts w:ascii="Times New Roman" w:eastAsia="Calibri" w:hAnsi="Times New Roman" w:cs="Times New Roman"/>
        </w:rPr>
        <w:t>current budget for FY</w:t>
      </w:r>
      <w:r w:rsidR="00650419">
        <w:rPr>
          <w:rFonts w:ascii="Times New Roman" w:eastAsia="Calibri" w:hAnsi="Times New Roman" w:cs="Times New Roman"/>
        </w:rPr>
        <w:t>s</w:t>
      </w:r>
      <w:r w:rsidR="00FE1C67">
        <w:rPr>
          <w:rFonts w:ascii="Times New Roman" w:eastAsia="Calibri" w:hAnsi="Times New Roman" w:cs="Times New Roman"/>
        </w:rPr>
        <w:t xml:space="preserve"> 23-25.</w:t>
      </w:r>
      <w:r w:rsidR="00D94097">
        <w:rPr>
          <w:rFonts w:ascii="Times New Roman" w:eastAsia="Calibri" w:hAnsi="Times New Roman" w:cs="Times New Roman"/>
        </w:rPr>
        <w:t xml:space="preserve"> </w:t>
      </w:r>
      <w:r w:rsidR="00D20F28">
        <w:rPr>
          <w:rFonts w:ascii="Times New Roman" w:eastAsia="Calibri" w:hAnsi="Times New Roman" w:cs="Times New Roman"/>
        </w:rPr>
        <w:t>Th</w:t>
      </w:r>
      <w:r w:rsidR="00F71AB1">
        <w:rPr>
          <w:rFonts w:ascii="Times New Roman" w:eastAsia="Calibri" w:hAnsi="Times New Roman" w:cs="Times New Roman"/>
        </w:rPr>
        <w:t xml:space="preserve">is year’s budget is $20.6 million. Arkansas Department of Education (ADE) </w:t>
      </w:r>
      <w:proofErr w:type="gramStart"/>
      <w:r w:rsidR="002F761D">
        <w:rPr>
          <w:rFonts w:ascii="Times New Roman" w:eastAsia="Calibri" w:hAnsi="Times New Roman" w:cs="Times New Roman"/>
        </w:rPr>
        <w:t>notified her</w:t>
      </w:r>
      <w:proofErr w:type="gramEnd"/>
      <w:r w:rsidR="002F761D">
        <w:rPr>
          <w:rFonts w:ascii="Times New Roman" w:eastAsia="Calibri" w:hAnsi="Times New Roman" w:cs="Times New Roman"/>
        </w:rPr>
        <w:t xml:space="preserve"> that the </w:t>
      </w:r>
      <w:r w:rsidR="00C32A5B">
        <w:rPr>
          <w:rFonts w:ascii="Times New Roman" w:eastAsia="Calibri" w:hAnsi="Times New Roman" w:cs="Times New Roman"/>
        </w:rPr>
        <w:t>budget</w:t>
      </w:r>
      <w:r w:rsidR="002F761D">
        <w:rPr>
          <w:rFonts w:ascii="Times New Roman" w:eastAsia="Calibri" w:hAnsi="Times New Roman" w:cs="Times New Roman"/>
        </w:rPr>
        <w:t xml:space="preserve"> for fiscal years 24 and 25 has been raised to </w:t>
      </w:r>
      <w:r w:rsidR="002376B6">
        <w:rPr>
          <w:rFonts w:ascii="Times New Roman" w:eastAsia="Calibri" w:hAnsi="Times New Roman" w:cs="Times New Roman"/>
        </w:rPr>
        <w:t>$21.8 million</w:t>
      </w:r>
      <w:r w:rsidR="00565F1F">
        <w:rPr>
          <w:rFonts w:ascii="Times New Roman" w:eastAsia="Calibri" w:hAnsi="Times New Roman" w:cs="Times New Roman"/>
        </w:rPr>
        <w:t xml:space="preserve"> which is only a $1.</w:t>
      </w:r>
      <w:r w:rsidR="00C32A5B">
        <w:rPr>
          <w:rFonts w:ascii="Times New Roman" w:eastAsia="Calibri" w:hAnsi="Times New Roman" w:cs="Times New Roman"/>
        </w:rPr>
        <w:t>2</w:t>
      </w:r>
      <w:r w:rsidR="00565F1F">
        <w:rPr>
          <w:rFonts w:ascii="Times New Roman" w:eastAsia="Calibri" w:hAnsi="Times New Roman" w:cs="Times New Roman"/>
        </w:rPr>
        <w:t xml:space="preserve"> million increase.</w:t>
      </w:r>
      <w:r w:rsidR="00C32A5B">
        <w:rPr>
          <w:rFonts w:ascii="Times New Roman" w:eastAsia="Calibri" w:hAnsi="Times New Roman" w:cs="Times New Roman"/>
        </w:rPr>
        <w:t xml:space="preserve"> </w:t>
      </w:r>
      <w:r w:rsidR="00D94097">
        <w:rPr>
          <w:rFonts w:ascii="Times New Roman" w:eastAsia="Calibri" w:hAnsi="Times New Roman" w:cs="Times New Roman"/>
        </w:rPr>
        <w:t xml:space="preserve">She </w:t>
      </w:r>
      <w:proofErr w:type="gramStart"/>
      <w:r w:rsidR="00D94097">
        <w:rPr>
          <w:rFonts w:ascii="Times New Roman" w:eastAsia="Calibri" w:hAnsi="Times New Roman" w:cs="Times New Roman"/>
        </w:rPr>
        <w:t>stated</w:t>
      </w:r>
      <w:proofErr w:type="gramEnd"/>
      <w:r w:rsidR="00D94097">
        <w:rPr>
          <w:rFonts w:ascii="Times New Roman" w:eastAsia="Calibri" w:hAnsi="Times New Roman" w:cs="Times New Roman"/>
        </w:rPr>
        <w:t xml:space="preserve"> that there is a great possibility the current budget isn’t enough to cover the cost with growing e</w:t>
      </w:r>
      <w:r w:rsidR="00417354">
        <w:rPr>
          <w:rFonts w:ascii="Times New Roman" w:eastAsia="Calibri" w:hAnsi="Times New Roman" w:cs="Times New Roman"/>
        </w:rPr>
        <w:t>nrollment numbers.</w:t>
      </w:r>
      <w:r w:rsidR="00FE1C67">
        <w:rPr>
          <w:rFonts w:ascii="Times New Roman" w:eastAsia="Calibri" w:hAnsi="Times New Roman" w:cs="Times New Roman"/>
        </w:rPr>
        <w:t xml:space="preserve"> </w:t>
      </w:r>
      <w:r w:rsidR="00C32A5B">
        <w:rPr>
          <w:rFonts w:ascii="Times New Roman" w:eastAsia="Calibri" w:hAnsi="Times New Roman" w:cs="Times New Roman"/>
        </w:rPr>
        <w:t xml:space="preserve">Ms. Isaacs </w:t>
      </w:r>
      <w:r w:rsidR="00417354">
        <w:rPr>
          <w:rFonts w:ascii="Times New Roman" w:eastAsia="Calibri" w:hAnsi="Times New Roman" w:cs="Times New Roman"/>
        </w:rPr>
        <w:t>suggested increasing funding</w:t>
      </w:r>
      <w:r w:rsidR="00D7084F">
        <w:rPr>
          <w:rFonts w:ascii="Times New Roman" w:eastAsia="Calibri" w:hAnsi="Times New Roman" w:cs="Times New Roman"/>
        </w:rPr>
        <w:t xml:space="preserve">, </w:t>
      </w:r>
      <w:r w:rsidR="00654E06">
        <w:rPr>
          <w:rFonts w:ascii="Times New Roman" w:eastAsia="Calibri" w:hAnsi="Times New Roman" w:cs="Times New Roman"/>
        </w:rPr>
        <w:t>repositioning</w:t>
      </w:r>
      <w:r w:rsidR="00D7084F">
        <w:rPr>
          <w:rFonts w:ascii="Times New Roman" w:eastAsia="Calibri" w:hAnsi="Times New Roman" w:cs="Times New Roman"/>
        </w:rPr>
        <w:t xml:space="preserve"> programs within </w:t>
      </w:r>
      <w:r w:rsidR="00654E06">
        <w:rPr>
          <w:rFonts w:ascii="Times New Roman" w:eastAsia="Calibri" w:hAnsi="Times New Roman" w:cs="Times New Roman"/>
        </w:rPr>
        <w:t xml:space="preserve">the </w:t>
      </w:r>
      <w:r w:rsidR="00D7084F">
        <w:rPr>
          <w:rFonts w:ascii="Times New Roman" w:eastAsia="Calibri" w:hAnsi="Times New Roman" w:cs="Times New Roman"/>
        </w:rPr>
        <w:t xml:space="preserve">tiered structure, and </w:t>
      </w:r>
      <w:r w:rsidR="00654E06">
        <w:rPr>
          <w:rFonts w:ascii="Times New Roman" w:eastAsia="Calibri" w:hAnsi="Times New Roman" w:cs="Times New Roman"/>
        </w:rPr>
        <w:t>ceasing</w:t>
      </w:r>
      <w:r w:rsidR="0053191B">
        <w:rPr>
          <w:rFonts w:ascii="Times New Roman" w:eastAsia="Calibri" w:hAnsi="Times New Roman" w:cs="Times New Roman"/>
        </w:rPr>
        <w:t xml:space="preserve"> fund</w:t>
      </w:r>
      <w:r w:rsidR="00654E06">
        <w:rPr>
          <w:rFonts w:ascii="Times New Roman" w:eastAsia="Calibri" w:hAnsi="Times New Roman" w:cs="Times New Roman"/>
        </w:rPr>
        <w:t>s</w:t>
      </w:r>
      <w:r w:rsidR="0053191B">
        <w:rPr>
          <w:rFonts w:ascii="Times New Roman" w:eastAsia="Calibri" w:hAnsi="Times New Roman" w:cs="Times New Roman"/>
        </w:rPr>
        <w:t xml:space="preserve"> for programs that don’t align with workforce development priorities.</w:t>
      </w:r>
    </w:p>
    <w:p w14:paraId="7AE65F21" w14:textId="77777777" w:rsidR="00CC5931" w:rsidRDefault="00CC5931" w:rsidP="00CC5931">
      <w:pPr>
        <w:rPr>
          <w:rFonts w:ascii="Times New Roman" w:eastAsia="Calibri" w:hAnsi="Times New Roman" w:cs="Times New Roman"/>
        </w:rPr>
      </w:pPr>
    </w:p>
    <w:p w14:paraId="36AAEF76" w14:textId="45A58B86" w:rsidR="000017C7" w:rsidRPr="00CC5931" w:rsidRDefault="00CC5931" w:rsidP="00CC5931">
      <w:pPr>
        <w:rPr>
          <w:rFonts w:ascii="Times New Roman" w:hAnsi="Times New Roman" w:cs="Times New Roman"/>
          <w:b/>
          <w:bCs/>
          <w:spacing w:val="-1"/>
        </w:rPr>
      </w:pPr>
      <w:r w:rsidRPr="00CC5931">
        <w:rPr>
          <w:rFonts w:ascii="Times New Roman" w:eastAsia="Calibri" w:hAnsi="Times New Roman" w:cs="Times New Roman"/>
          <w:b/>
          <w:bCs/>
        </w:rPr>
        <w:t>I</w:t>
      </w:r>
      <w:r w:rsidR="000017C7" w:rsidRPr="00CC5931">
        <w:rPr>
          <w:rFonts w:ascii="Times New Roman" w:hAnsi="Times New Roman" w:cs="Times New Roman"/>
          <w:b/>
          <w:bCs/>
          <w:spacing w:val="-1"/>
        </w:rPr>
        <w:t>NFORMATION</w:t>
      </w:r>
      <w:r w:rsidR="000017C7" w:rsidRPr="00CC5931">
        <w:rPr>
          <w:rFonts w:ascii="Times New Roman" w:hAnsi="Times New Roman" w:cs="Times New Roman"/>
          <w:b/>
          <w:bCs/>
          <w:spacing w:val="-2"/>
        </w:rPr>
        <w:t xml:space="preserve"> </w:t>
      </w:r>
      <w:r w:rsidR="000017C7" w:rsidRPr="00CC5931">
        <w:rPr>
          <w:rFonts w:ascii="Times New Roman" w:hAnsi="Times New Roman" w:cs="Times New Roman"/>
          <w:b/>
          <w:bCs/>
          <w:spacing w:val="-1"/>
        </w:rPr>
        <w:t xml:space="preserve">ITEM </w:t>
      </w:r>
      <w:r w:rsidR="000017C7" w:rsidRPr="00CC5931">
        <w:rPr>
          <w:rFonts w:ascii="Times New Roman" w:hAnsi="Times New Roman" w:cs="Times New Roman"/>
          <w:b/>
          <w:bCs/>
        </w:rPr>
        <w:t>6</w:t>
      </w:r>
      <w:r w:rsidR="000017C7" w:rsidRPr="00CC5931">
        <w:rPr>
          <w:rFonts w:ascii="Times New Roman" w:hAnsi="Times New Roman" w:cs="Times New Roman"/>
          <w:b/>
          <w:bCs/>
          <w:spacing w:val="1"/>
        </w:rPr>
        <w:t xml:space="preserve"> </w:t>
      </w:r>
      <w:r w:rsidR="000017C7" w:rsidRPr="00CC5931">
        <w:rPr>
          <w:rFonts w:ascii="Times New Roman" w:hAnsi="Times New Roman" w:cs="Times New Roman"/>
          <w:b/>
          <w:bCs/>
        </w:rPr>
        <w:t>–</w:t>
      </w:r>
      <w:r w:rsidR="000017C7" w:rsidRPr="00CC5931">
        <w:rPr>
          <w:rFonts w:ascii="Times New Roman" w:hAnsi="Times New Roman" w:cs="Times New Roman"/>
          <w:b/>
          <w:bCs/>
          <w:spacing w:val="-4"/>
        </w:rPr>
        <w:t xml:space="preserve"> </w:t>
      </w:r>
      <w:r w:rsidR="00004EF5" w:rsidRPr="00CC5931">
        <w:rPr>
          <w:rFonts w:ascii="Times New Roman" w:hAnsi="Times New Roman" w:cs="Times New Roman"/>
          <w:b/>
          <w:bCs/>
          <w:spacing w:val="-1"/>
        </w:rPr>
        <w:t>State Automation &amp; Robotics Training Center</w:t>
      </w:r>
    </w:p>
    <w:p w14:paraId="0697A6A8" w14:textId="77777777" w:rsidR="0036391B" w:rsidRDefault="0036391B" w:rsidP="0036391B">
      <w:pPr>
        <w:pStyle w:val="Heading1"/>
        <w:ind w:left="0"/>
        <w:rPr>
          <w:rFonts w:ascii="Times New Roman" w:hAnsi="Times New Roman" w:cs="Times New Roman"/>
          <w:b w:val="0"/>
          <w:bCs w:val="0"/>
          <w:spacing w:val="-9"/>
        </w:rPr>
      </w:pPr>
    </w:p>
    <w:p w14:paraId="0DECF2E3" w14:textId="2458B37D" w:rsidR="007407A6" w:rsidRDefault="0036391B" w:rsidP="0036391B">
      <w:pPr>
        <w:pStyle w:val="Heading1"/>
        <w:ind w:left="0"/>
        <w:rPr>
          <w:rFonts w:ascii="Times New Roman" w:hAnsi="Times New Roman" w:cs="Times New Roman"/>
          <w:b w:val="0"/>
          <w:bCs w:val="0"/>
          <w:spacing w:val="-9"/>
        </w:rPr>
      </w:pPr>
      <w:r>
        <w:rPr>
          <w:rFonts w:ascii="Times New Roman" w:hAnsi="Times New Roman" w:cs="Times New Roman"/>
          <w:b w:val="0"/>
          <w:bCs w:val="0"/>
          <w:spacing w:val="-9"/>
        </w:rPr>
        <w:t>Cody Waits, Director of The Office of Skills Development</w:t>
      </w:r>
      <w:r w:rsidR="008E65AB">
        <w:rPr>
          <w:rFonts w:ascii="Times New Roman" w:hAnsi="Times New Roman" w:cs="Times New Roman"/>
          <w:b w:val="0"/>
          <w:bCs w:val="0"/>
          <w:spacing w:val="-9"/>
        </w:rPr>
        <w:t xml:space="preserve"> </w:t>
      </w:r>
      <w:r w:rsidR="005D3052">
        <w:rPr>
          <w:rFonts w:ascii="Times New Roman" w:hAnsi="Times New Roman" w:cs="Times New Roman"/>
          <w:b w:val="0"/>
          <w:bCs w:val="0"/>
          <w:spacing w:val="-9"/>
        </w:rPr>
        <w:t>gave</w:t>
      </w:r>
      <w:r w:rsidR="00DF0841">
        <w:rPr>
          <w:rFonts w:ascii="Times New Roman" w:hAnsi="Times New Roman" w:cs="Times New Roman"/>
          <w:b w:val="0"/>
          <w:bCs w:val="0"/>
          <w:spacing w:val="-9"/>
        </w:rPr>
        <w:t xml:space="preserve"> details about the culmination of the project and </w:t>
      </w:r>
      <w:r w:rsidR="00D6649B">
        <w:rPr>
          <w:rFonts w:ascii="Times New Roman" w:hAnsi="Times New Roman" w:cs="Times New Roman"/>
          <w:b w:val="0"/>
          <w:bCs w:val="0"/>
          <w:spacing w:val="-9"/>
        </w:rPr>
        <w:t xml:space="preserve">the </w:t>
      </w:r>
      <w:proofErr w:type="gramStart"/>
      <w:r w:rsidR="00D6649B">
        <w:rPr>
          <w:rFonts w:ascii="Times New Roman" w:hAnsi="Times New Roman" w:cs="Times New Roman"/>
          <w:b w:val="0"/>
          <w:bCs w:val="0"/>
          <w:spacing w:val="-9"/>
        </w:rPr>
        <w:t>current status</w:t>
      </w:r>
      <w:proofErr w:type="gramEnd"/>
      <w:r w:rsidR="00D6649B">
        <w:rPr>
          <w:rFonts w:ascii="Times New Roman" w:hAnsi="Times New Roman" w:cs="Times New Roman"/>
          <w:b w:val="0"/>
          <w:bCs w:val="0"/>
          <w:spacing w:val="-9"/>
        </w:rPr>
        <w:t xml:space="preserve"> of </w:t>
      </w:r>
      <w:r w:rsidR="009074E9">
        <w:rPr>
          <w:rFonts w:ascii="Times New Roman" w:hAnsi="Times New Roman" w:cs="Times New Roman"/>
          <w:b w:val="0"/>
          <w:bCs w:val="0"/>
          <w:spacing w:val="-9"/>
        </w:rPr>
        <w:t xml:space="preserve">it. </w:t>
      </w:r>
      <w:r w:rsidR="00FE12B9">
        <w:rPr>
          <w:rFonts w:ascii="Times New Roman" w:hAnsi="Times New Roman" w:cs="Times New Roman"/>
          <w:b w:val="0"/>
          <w:bCs w:val="0"/>
          <w:spacing w:val="-9"/>
        </w:rPr>
        <w:t xml:space="preserve">Mr. Waits </w:t>
      </w:r>
      <w:proofErr w:type="gramStart"/>
      <w:r w:rsidR="00FE12B9">
        <w:rPr>
          <w:rFonts w:ascii="Times New Roman" w:hAnsi="Times New Roman" w:cs="Times New Roman"/>
          <w:b w:val="0"/>
          <w:bCs w:val="0"/>
          <w:spacing w:val="-9"/>
        </w:rPr>
        <w:t>stated</w:t>
      </w:r>
      <w:proofErr w:type="gramEnd"/>
      <w:r w:rsidR="00FE12B9">
        <w:rPr>
          <w:rFonts w:ascii="Times New Roman" w:hAnsi="Times New Roman" w:cs="Times New Roman"/>
          <w:b w:val="0"/>
          <w:bCs w:val="0"/>
          <w:spacing w:val="-9"/>
        </w:rPr>
        <w:t xml:space="preserve"> that</w:t>
      </w:r>
      <w:r w:rsidR="00810ADD">
        <w:rPr>
          <w:rFonts w:ascii="Times New Roman" w:hAnsi="Times New Roman" w:cs="Times New Roman"/>
          <w:b w:val="0"/>
          <w:bCs w:val="0"/>
          <w:spacing w:val="-9"/>
        </w:rPr>
        <w:t xml:space="preserve"> he </w:t>
      </w:r>
      <w:r w:rsidR="00144B4A">
        <w:rPr>
          <w:rFonts w:ascii="Times New Roman" w:hAnsi="Times New Roman" w:cs="Times New Roman"/>
          <w:b w:val="0"/>
          <w:bCs w:val="0"/>
          <w:spacing w:val="-9"/>
        </w:rPr>
        <w:t>traveled with colleagues Stephanie Isaacs and Dr. Charisse Childer</w:t>
      </w:r>
      <w:r w:rsidR="00566A95">
        <w:rPr>
          <w:rFonts w:ascii="Times New Roman" w:hAnsi="Times New Roman" w:cs="Times New Roman"/>
          <w:b w:val="0"/>
          <w:bCs w:val="0"/>
          <w:spacing w:val="-9"/>
        </w:rPr>
        <w:t>s to Alabama to see</w:t>
      </w:r>
      <w:r w:rsidR="00810ADD">
        <w:rPr>
          <w:rFonts w:ascii="Times New Roman" w:hAnsi="Times New Roman" w:cs="Times New Roman"/>
          <w:b w:val="0"/>
          <w:bCs w:val="0"/>
          <w:spacing w:val="-9"/>
        </w:rPr>
        <w:t xml:space="preserve"> what their facility displayed</w:t>
      </w:r>
      <w:r w:rsidR="00566A95">
        <w:rPr>
          <w:rFonts w:ascii="Times New Roman" w:hAnsi="Times New Roman" w:cs="Times New Roman"/>
          <w:b w:val="0"/>
          <w:bCs w:val="0"/>
          <w:spacing w:val="-9"/>
        </w:rPr>
        <w:t>. Also, they</w:t>
      </w:r>
      <w:r w:rsidR="00854FF2">
        <w:rPr>
          <w:rFonts w:ascii="Times New Roman" w:hAnsi="Times New Roman" w:cs="Times New Roman"/>
          <w:b w:val="0"/>
          <w:bCs w:val="0"/>
          <w:spacing w:val="-9"/>
        </w:rPr>
        <w:t xml:space="preserve"> traveled to Georgia</w:t>
      </w:r>
      <w:r w:rsidR="0099198B">
        <w:rPr>
          <w:rFonts w:ascii="Times New Roman" w:hAnsi="Times New Roman" w:cs="Times New Roman"/>
          <w:b w:val="0"/>
          <w:bCs w:val="0"/>
          <w:spacing w:val="-9"/>
        </w:rPr>
        <w:t xml:space="preserve"> to review their </w:t>
      </w:r>
      <w:r w:rsidR="00DF4474">
        <w:rPr>
          <w:rFonts w:ascii="Times New Roman" w:hAnsi="Times New Roman" w:cs="Times New Roman"/>
          <w:b w:val="0"/>
          <w:bCs w:val="0"/>
          <w:spacing w:val="-9"/>
        </w:rPr>
        <w:t>Quick Start</w:t>
      </w:r>
      <w:r w:rsidR="0099198B">
        <w:rPr>
          <w:rFonts w:ascii="Times New Roman" w:hAnsi="Times New Roman" w:cs="Times New Roman"/>
          <w:b w:val="0"/>
          <w:bCs w:val="0"/>
          <w:spacing w:val="-9"/>
        </w:rPr>
        <w:t xml:space="preserve"> Program. He believes a model of the two is something we should have in the state of Arkansas as part of </w:t>
      </w:r>
      <w:r w:rsidR="007407A6">
        <w:rPr>
          <w:rFonts w:ascii="Times New Roman" w:hAnsi="Times New Roman" w:cs="Times New Roman"/>
          <w:b w:val="0"/>
          <w:bCs w:val="0"/>
          <w:spacing w:val="-9"/>
        </w:rPr>
        <w:t xml:space="preserve">our </w:t>
      </w:r>
      <w:r w:rsidR="00DF4474">
        <w:rPr>
          <w:rFonts w:ascii="Times New Roman" w:hAnsi="Times New Roman" w:cs="Times New Roman"/>
          <w:b w:val="0"/>
          <w:bCs w:val="0"/>
          <w:spacing w:val="-9"/>
        </w:rPr>
        <w:t>workforce training center.</w:t>
      </w:r>
      <w:r w:rsidR="0075128E">
        <w:rPr>
          <w:rFonts w:ascii="Times New Roman" w:hAnsi="Times New Roman" w:cs="Times New Roman"/>
          <w:b w:val="0"/>
          <w:bCs w:val="0"/>
          <w:spacing w:val="-9"/>
        </w:rPr>
        <w:t xml:space="preserve"> </w:t>
      </w:r>
      <w:r w:rsidR="0075128E" w:rsidRPr="0075128E">
        <w:rPr>
          <w:rFonts w:ascii="Times New Roman" w:hAnsi="Times New Roman" w:cs="Times New Roman"/>
          <w:b w:val="0"/>
          <w:bCs w:val="0"/>
          <w:spacing w:val="-9"/>
        </w:rPr>
        <w:t>Mr. Waits discussed some of the potential uses for the facility</w:t>
      </w:r>
      <w:r w:rsidR="00650419">
        <w:rPr>
          <w:rFonts w:ascii="Times New Roman" w:hAnsi="Times New Roman" w:cs="Times New Roman"/>
          <w:b w:val="0"/>
          <w:bCs w:val="0"/>
          <w:spacing w:val="-9"/>
        </w:rPr>
        <w:t>,</w:t>
      </w:r>
      <w:r w:rsidR="0075128E" w:rsidRPr="0075128E">
        <w:rPr>
          <w:rFonts w:ascii="Times New Roman" w:hAnsi="Times New Roman" w:cs="Times New Roman"/>
          <w:b w:val="0"/>
          <w:bCs w:val="0"/>
          <w:spacing w:val="-9"/>
        </w:rPr>
        <w:t xml:space="preserve"> such as incumbent workers, new hire training for upskilling business and economic development, and recruitment opportunities.</w:t>
      </w:r>
      <w:r w:rsidR="00D55A51">
        <w:rPr>
          <w:rFonts w:ascii="Times New Roman" w:hAnsi="Times New Roman" w:cs="Times New Roman"/>
          <w:b w:val="0"/>
          <w:bCs w:val="0"/>
          <w:spacing w:val="-9"/>
        </w:rPr>
        <w:t xml:space="preserve"> </w:t>
      </w:r>
      <w:r w:rsidR="00447D5D">
        <w:rPr>
          <w:rFonts w:ascii="Times New Roman" w:hAnsi="Times New Roman" w:cs="Times New Roman"/>
          <w:b w:val="0"/>
          <w:bCs w:val="0"/>
          <w:spacing w:val="-9"/>
        </w:rPr>
        <w:t>This opportunity will allow</w:t>
      </w:r>
      <w:r w:rsidR="009074E9">
        <w:rPr>
          <w:rFonts w:ascii="Times New Roman" w:hAnsi="Times New Roman" w:cs="Times New Roman"/>
          <w:b w:val="0"/>
          <w:bCs w:val="0"/>
          <w:spacing w:val="-9"/>
        </w:rPr>
        <w:t xml:space="preserve"> the state of</w:t>
      </w:r>
      <w:r w:rsidR="00447D5D">
        <w:rPr>
          <w:rFonts w:ascii="Times New Roman" w:hAnsi="Times New Roman" w:cs="Times New Roman"/>
          <w:b w:val="0"/>
          <w:bCs w:val="0"/>
          <w:spacing w:val="-9"/>
        </w:rPr>
        <w:t xml:space="preserve"> </w:t>
      </w:r>
      <w:r w:rsidR="00C42B70">
        <w:rPr>
          <w:rFonts w:ascii="Times New Roman" w:hAnsi="Times New Roman" w:cs="Times New Roman"/>
          <w:b w:val="0"/>
          <w:bCs w:val="0"/>
          <w:spacing w:val="-9"/>
        </w:rPr>
        <w:t>Arkansas to provide the needed resources</w:t>
      </w:r>
      <w:r w:rsidR="00272694">
        <w:rPr>
          <w:rFonts w:ascii="Times New Roman" w:hAnsi="Times New Roman" w:cs="Times New Roman"/>
          <w:b w:val="0"/>
          <w:bCs w:val="0"/>
          <w:spacing w:val="-9"/>
        </w:rPr>
        <w:t xml:space="preserve"> to Arkansa</w:t>
      </w:r>
      <w:r w:rsidR="006F2BD9">
        <w:rPr>
          <w:rFonts w:ascii="Times New Roman" w:hAnsi="Times New Roman" w:cs="Times New Roman"/>
          <w:b w:val="0"/>
          <w:bCs w:val="0"/>
          <w:spacing w:val="-9"/>
        </w:rPr>
        <w:t>n</w:t>
      </w:r>
      <w:r w:rsidR="00272694">
        <w:rPr>
          <w:rFonts w:ascii="Times New Roman" w:hAnsi="Times New Roman" w:cs="Times New Roman"/>
          <w:b w:val="0"/>
          <w:bCs w:val="0"/>
          <w:spacing w:val="-9"/>
        </w:rPr>
        <w:t>s</w:t>
      </w:r>
      <w:r w:rsidR="00C42B70">
        <w:rPr>
          <w:rFonts w:ascii="Times New Roman" w:hAnsi="Times New Roman" w:cs="Times New Roman"/>
          <w:b w:val="0"/>
          <w:bCs w:val="0"/>
          <w:spacing w:val="-9"/>
        </w:rPr>
        <w:t xml:space="preserve"> while keeping </w:t>
      </w:r>
      <w:r w:rsidR="00332FDE">
        <w:rPr>
          <w:rFonts w:ascii="Times New Roman" w:hAnsi="Times New Roman" w:cs="Times New Roman"/>
          <w:b w:val="0"/>
          <w:bCs w:val="0"/>
          <w:spacing w:val="-9"/>
        </w:rPr>
        <w:t xml:space="preserve">our state dollars within </w:t>
      </w:r>
      <w:r w:rsidR="000D32DF">
        <w:rPr>
          <w:rFonts w:ascii="Times New Roman" w:hAnsi="Times New Roman" w:cs="Times New Roman"/>
          <w:b w:val="0"/>
          <w:bCs w:val="0"/>
          <w:spacing w:val="-9"/>
        </w:rPr>
        <w:t>our economy.</w:t>
      </w:r>
    </w:p>
    <w:p w14:paraId="7AD698B3" w14:textId="77777777" w:rsidR="003B52F5" w:rsidRDefault="003B52F5" w:rsidP="0036391B">
      <w:pPr>
        <w:pStyle w:val="Heading1"/>
        <w:ind w:left="0"/>
        <w:rPr>
          <w:rFonts w:ascii="Times New Roman" w:hAnsi="Times New Roman" w:cs="Times New Roman"/>
          <w:b w:val="0"/>
          <w:bCs w:val="0"/>
          <w:spacing w:val="-9"/>
        </w:rPr>
      </w:pPr>
    </w:p>
    <w:p w14:paraId="5EB44ABC" w14:textId="6727C99A" w:rsidR="00723E2F" w:rsidRPr="00C67DF9" w:rsidRDefault="000E56FE" w:rsidP="00C67DF9">
      <w:pPr>
        <w:pStyle w:val="Heading1"/>
        <w:ind w:left="0"/>
        <w:rPr>
          <w:rFonts w:ascii="Times New Roman" w:hAnsi="Times New Roman" w:cs="Times New Roman"/>
          <w:b w:val="0"/>
          <w:bCs w:val="0"/>
          <w:spacing w:val="-9"/>
        </w:rPr>
      </w:pPr>
      <w:r>
        <w:rPr>
          <w:rFonts w:ascii="Times New Roman" w:hAnsi="Times New Roman" w:cs="Times New Roman"/>
          <w:b w:val="0"/>
          <w:bCs w:val="0"/>
          <w:spacing w:val="-9"/>
        </w:rPr>
        <w:t>Mr. Waits notified the committee that a</w:t>
      </w:r>
      <w:r w:rsidRPr="000E56FE">
        <w:rPr>
          <w:rFonts w:ascii="Times New Roman" w:hAnsi="Times New Roman" w:cs="Times New Roman"/>
          <w:b w:val="0"/>
          <w:bCs w:val="0"/>
          <w:spacing w:val="-9"/>
        </w:rPr>
        <w:t xml:space="preserve">n acceptance agreement from Conway Economic Development </w:t>
      </w:r>
      <w:proofErr w:type="gramStart"/>
      <w:r w:rsidRPr="000E56FE">
        <w:rPr>
          <w:rFonts w:ascii="Times New Roman" w:hAnsi="Times New Roman" w:cs="Times New Roman"/>
          <w:b w:val="0"/>
          <w:bCs w:val="0"/>
          <w:spacing w:val="-9"/>
        </w:rPr>
        <w:t>was recently received</w:t>
      </w:r>
      <w:proofErr w:type="gramEnd"/>
      <w:r w:rsidRPr="000E56FE">
        <w:rPr>
          <w:rFonts w:ascii="Times New Roman" w:hAnsi="Times New Roman" w:cs="Times New Roman"/>
          <w:b w:val="0"/>
          <w:bCs w:val="0"/>
          <w:spacing w:val="-9"/>
        </w:rPr>
        <w:t xml:space="preserve"> and signed.</w:t>
      </w:r>
    </w:p>
    <w:p w14:paraId="3B721F5F" w14:textId="77777777" w:rsidR="00723E2F" w:rsidRDefault="00723E2F" w:rsidP="0010564F">
      <w:pPr>
        <w:pStyle w:val="Heading1"/>
        <w:spacing w:before="61"/>
        <w:ind w:left="0"/>
        <w:rPr>
          <w:rFonts w:ascii="Times New Roman" w:hAnsi="Times New Roman" w:cs="Times New Roman"/>
          <w:spacing w:val="-1"/>
        </w:rPr>
      </w:pPr>
    </w:p>
    <w:p w14:paraId="54E25F88" w14:textId="242A5143" w:rsidR="00BC17DD" w:rsidRPr="00EA68A8" w:rsidRDefault="00981ED4" w:rsidP="0010564F">
      <w:pPr>
        <w:pStyle w:val="Heading1"/>
        <w:spacing w:before="61"/>
        <w:ind w:left="0"/>
        <w:rPr>
          <w:rFonts w:ascii="Times New Roman" w:hAnsi="Times New Roman" w:cs="Times New Roman"/>
          <w:spacing w:val="-1"/>
        </w:rPr>
      </w:pPr>
      <w:r w:rsidRPr="00EA68A8">
        <w:rPr>
          <w:rFonts w:ascii="Times New Roman" w:hAnsi="Times New Roman" w:cs="Times New Roman"/>
          <w:spacing w:val="-1"/>
        </w:rPr>
        <w:t>ADJOURNMENT</w:t>
      </w:r>
    </w:p>
    <w:p w14:paraId="47A26534" w14:textId="77777777" w:rsidR="00A8593D" w:rsidRDefault="00A8593D" w:rsidP="00A8593D">
      <w:pPr>
        <w:pStyle w:val="Heading1"/>
        <w:ind w:left="0"/>
        <w:rPr>
          <w:b w:val="0"/>
          <w:bCs w:val="0"/>
        </w:rPr>
      </w:pPr>
    </w:p>
    <w:p w14:paraId="0B77B748" w14:textId="4DDA1860" w:rsidR="00BC17DD" w:rsidRPr="00EA68A8" w:rsidRDefault="00981ED4" w:rsidP="0010564F">
      <w:pPr>
        <w:pStyle w:val="BodyText"/>
        <w:spacing w:before="2"/>
        <w:ind w:left="0"/>
        <w:rPr>
          <w:rFonts w:ascii="Times New Roman" w:hAnsi="Times New Roman" w:cs="Times New Roman"/>
          <w:spacing w:val="-1"/>
          <w:u w:val="single"/>
        </w:rPr>
      </w:pPr>
      <w:r>
        <w:rPr>
          <w:rFonts w:cs="Arial"/>
          <w:spacing w:val="-62"/>
          <w:u w:val="single" w:color="000000"/>
        </w:rPr>
        <w:t xml:space="preserve"> </w:t>
      </w:r>
      <w:r w:rsidRPr="00EA68A8">
        <w:rPr>
          <w:rFonts w:ascii="Times New Roman" w:hAnsi="Times New Roman" w:cs="Times New Roman"/>
          <w:spacing w:val="-1"/>
          <w:u w:val="single"/>
        </w:rPr>
        <w:t>Upon</w:t>
      </w:r>
      <w:r w:rsidRPr="00EA68A8">
        <w:rPr>
          <w:rFonts w:ascii="Times New Roman" w:hAnsi="Times New Roman" w:cs="Times New Roman"/>
          <w:u w:val="single"/>
        </w:rPr>
        <w:t xml:space="preserve"> </w:t>
      </w:r>
      <w:r w:rsidR="00EA68A8" w:rsidRPr="00EA68A8">
        <w:rPr>
          <w:rFonts w:ascii="Times New Roman" w:hAnsi="Times New Roman" w:cs="Times New Roman"/>
          <w:u w:val="single"/>
        </w:rPr>
        <w:t xml:space="preserve">the </w:t>
      </w:r>
      <w:r w:rsidRPr="00EA68A8">
        <w:rPr>
          <w:rFonts w:ascii="Times New Roman" w:hAnsi="Times New Roman" w:cs="Times New Roman"/>
          <w:spacing w:val="-1"/>
          <w:u w:val="single"/>
        </w:rPr>
        <w:t>conclusion</w:t>
      </w:r>
      <w:r w:rsidRPr="00EA68A8">
        <w:rPr>
          <w:rFonts w:ascii="Times New Roman" w:hAnsi="Times New Roman" w:cs="Times New Roman"/>
          <w:u w:val="single"/>
        </w:rPr>
        <w:t xml:space="preserve"> of</w:t>
      </w:r>
      <w:r w:rsidRPr="00EA68A8">
        <w:rPr>
          <w:rFonts w:ascii="Times New Roman" w:hAnsi="Times New Roman" w:cs="Times New Roman"/>
          <w:spacing w:val="-4"/>
          <w:u w:val="single"/>
        </w:rPr>
        <w:t xml:space="preserve"> </w:t>
      </w:r>
      <w:r w:rsidRPr="00EA68A8">
        <w:rPr>
          <w:rFonts w:ascii="Times New Roman" w:hAnsi="Times New Roman" w:cs="Times New Roman"/>
          <w:u w:val="single"/>
        </w:rPr>
        <w:t>M</w:t>
      </w:r>
      <w:r w:rsidRPr="00EA68A8">
        <w:rPr>
          <w:rFonts w:ascii="Times New Roman" w:hAnsi="Times New Roman" w:cs="Times New Roman"/>
          <w:spacing w:val="-1"/>
          <w:u w:val="single"/>
        </w:rPr>
        <w:t>r. Wait</w:t>
      </w:r>
      <w:r w:rsidR="00DB3791" w:rsidRPr="00EA68A8">
        <w:rPr>
          <w:rFonts w:ascii="Times New Roman" w:hAnsi="Times New Roman" w:cs="Times New Roman"/>
          <w:spacing w:val="-1"/>
          <w:u w:val="single"/>
        </w:rPr>
        <w:t>s’</w:t>
      </w:r>
      <w:r w:rsidR="00DB3791" w:rsidRPr="00EA68A8">
        <w:rPr>
          <w:rFonts w:ascii="Times New Roman" w:hAnsi="Times New Roman" w:cs="Times New Roman"/>
          <w:spacing w:val="-2"/>
          <w:u w:val="single"/>
        </w:rPr>
        <w:t xml:space="preserve"> announcement</w:t>
      </w:r>
      <w:r w:rsidRPr="00EA68A8">
        <w:rPr>
          <w:rFonts w:ascii="Times New Roman" w:hAnsi="Times New Roman" w:cs="Times New Roman"/>
          <w:spacing w:val="-1"/>
          <w:u w:val="single"/>
        </w:rPr>
        <w:t>,</w:t>
      </w:r>
      <w:r w:rsidRPr="00EA68A8">
        <w:rPr>
          <w:rFonts w:ascii="Times New Roman" w:hAnsi="Times New Roman" w:cs="Times New Roman"/>
          <w:spacing w:val="1"/>
          <w:u w:val="single"/>
        </w:rPr>
        <w:t xml:space="preserve"> </w:t>
      </w:r>
      <w:r w:rsidRPr="00EA68A8">
        <w:rPr>
          <w:rFonts w:ascii="Times New Roman" w:hAnsi="Times New Roman" w:cs="Times New Roman"/>
          <w:spacing w:val="-1"/>
          <w:u w:val="single"/>
        </w:rPr>
        <w:t>and</w:t>
      </w:r>
      <w:r w:rsidRPr="00EA68A8">
        <w:rPr>
          <w:rFonts w:ascii="Times New Roman" w:hAnsi="Times New Roman" w:cs="Times New Roman"/>
          <w:spacing w:val="-2"/>
          <w:u w:val="single"/>
        </w:rPr>
        <w:t xml:space="preserve"> wit</w:t>
      </w:r>
      <w:r w:rsidRPr="00EA68A8">
        <w:rPr>
          <w:rFonts w:ascii="Times New Roman" w:hAnsi="Times New Roman" w:cs="Times New Roman"/>
          <w:u w:val="single"/>
        </w:rPr>
        <w:t>h no</w:t>
      </w:r>
      <w:r w:rsidRPr="00EA68A8">
        <w:rPr>
          <w:rFonts w:ascii="Times New Roman" w:hAnsi="Times New Roman" w:cs="Times New Roman"/>
          <w:spacing w:val="-2"/>
          <w:u w:val="single"/>
        </w:rPr>
        <w:t xml:space="preserve"> </w:t>
      </w:r>
      <w:r w:rsidRPr="00EA68A8">
        <w:rPr>
          <w:rFonts w:ascii="Times New Roman" w:hAnsi="Times New Roman" w:cs="Times New Roman"/>
          <w:spacing w:val="-1"/>
          <w:u w:val="single"/>
        </w:rPr>
        <w:t>other</w:t>
      </w:r>
      <w:r w:rsidRPr="00EA68A8">
        <w:rPr>
          <w:rFonts w:ascii="Times New Roman" w:hAnsi="Times New Roman" w:cs="Times New Roman"/>
          <w:spacing w:val="1"/>
          <w:u w:val="single"/>
        </w:rPr>
        <w:t xml:space="preserve"> </w:t>
      </w:r>
      <w:r w:rsidRPr="00EA68A8">
        <w:rPr>
          <w:rFonts w:ascii="Times New Roman" w:hAnsi="Times New Roman" w:cs="Times New Roman"/>
          <w:spacing w:val="-1"/>
          <w:u w:val="single"/>
        </w:rPr>
        <w:t>com</w:t>
      </w:r>
      <w:r w:rsidRPr="00EA68A8">
        <w:rPr>
          <w:rFonts w:ascii="Times New Roman" w:hAnsi="Times New Roman" w:cs="Times New Roman"/>
          <w:u w:val="single"/>
        </w:rPr>
        <w:t>m</w:t>
      </w:r>
      <w:r w:rsidRPr="00EA68A8">
        <w:rPr>
          <w:rFonts w:ascii="Times New Roman" w:hAnsi="Times New Roman" w:cs="Times New Roman"/>
          <w:spacing w:val="-2"/>
          <w:u w:val="single"/>
        </w:rPr>
        <w:t>ents,</w:t>
      </w:r>
      <w:r w:rsidRPr="00EA68A8">
        <w:rPr>
          <w:rFonts w:ascii="Times New Roman" w:hAnsi="Times New Roman" w:cs="Times New Roman"/>
          <w:spacing w:val="1"/>
          <w:u w:val="single"/>
        </w:rPr>
        <w:t xml:space="preserve"> </w:t>
      </w:r>
      <w:r w:rsidR="00427A33" w:rsidRPr="00EA68A8">
        <w:rPr>
          <w:rFonts w:ascii="Times New Roman" w:hAnsi="Times New Roman" w:cs="Times New Roman"/>
          <w:spacing w:val="-1"/>
          <w:u w:val="single"/>
        </w:rPr>
        <w:t>questions,</w:t>
      </w:r>
      <w:r w:rsidRPr="00EA68A8">
        <w:rPr>
          <w:rFonts w:ascii="Times New Roman" w:hAnsi="Times New Roman" w:cs="Times New Roman"/>
          <w:spacing w:val="6"/>
          <w:u w:val="single"/>
        </w:rPr>
        <w:t xml:space="preserve"> </w:t>
      </w:r>
      <w:r w:rsidRPr="00EA68A8">
        <w:rPr>
          <w:rFonts w:ascii="Times New Roman" w:hAnsi="Times New Roman" w:cs="Times New Roman"/>
          <w:spacing w:val="-2"/>
          <w:u w:val="single"/>
        </w:rPr>
        <w:t>or</w:t>
      </w:r>
      <w:r w:rsidRPr="00EA68A8">
        <w:rPr>
          <w:rFonts w:ascii="Times New Roman" w:hAnsi="Times New Roman" w:cs="Times New Roman"/>
          <w:spacing w:val="51"/>
          <w:u w:val="single"/>
        </w:rPr>
        <w:t xml:space="preserve"> </w:t>
      </w:r>
      <w:r w:rsidRPr="00EA68A8">
        <w:rPr>
          <w:rFonts w:ascii="Times New Roman" w:hAnsi="Times New Roman" w:cs="Times New Roman"/>
          <w:spacing w:val="-1"/>
          <w:u w:val="single"/>
        </w:rPr>
        <w:t>concerns</w:t>
      </w:r>
      <w:r w:rsidRPr="00EA68A8">
        <w:rPr>
          <w:rFonts w:ascii="Times New Roman" w:hAnsi="Times New Roman" w:cs="Times New Roman"/>
          <w:spacing w:val="-2"/>
          <w:u w:val="single"/>
        </w:rPr>
        <w:t xml:space="preserve"> </w:t>
      </w:r>
      <w:r w:rsidRPr="00EA68A8">
        <w:rPr>
          <w:rFonts w:ascii="Times New Roman" w:hAnsi="Times New Roman" w:cs="Times New Roman"/>
          <w:spacing w:val="-1"/>
          <w:u w:val="single"/>
        </w:rPr>
        <w:t>from</w:t>
      </w:r>
      <w:r w:rsidRPr="00EA68A8">
        <w:rPr>
          <w:rFonts w:ascii="Times New Roman" w:hAnsi="Times New Roman" w:cs="Times New Roman"/>
          <w:spacing w:val="-2"/>
          <w:u w:val="single"/>
        </w:rPr>
        <w:t xml:space="preserve"> </w:t>
      </w:r>
      <w:r w:rsidRPr="00EA68A8">
        <w:rPr>
          <w:rFonts w:ascii="Times New Roman" w:hAnsi="Times New Roman" w:cs="Times New Roman"/>
          <w:u w:val="single"/>
        </w:rPr>
        <w:t>the</w:t>
      </w:r>
      <w:r w:rsidRPr="00EA68A8">
        <w:rPr>
          <w:rFonts w:ascii="Times New Roman" w:hAnsi="Times New Roman" w:cs="Times New Roman"/>
          <w:spacing w:val="-3"/>
          <w:u w:val="single"/>
        </w:rPr>
        <w:t xml:space="preserve"> </w:t>
      </w:r>
      <w:r w:rsidRPr="00EA68A8">
        <w:rPr>
          <w:rFonts w:ascii="Times New Roman" w:hAnsi="Times New Roman" w:cs="Times New Roman"/>
          <w:spacing w:val="-1"/>
          <w:u w:val="single"/>
        </w:rPr>
        <w:t>Board,</w:t>
      </w:r>
      <w:r w:rsidRPr="00EA68A8">
        <w:rPr>
          <w:rFonts w:ascii="Times New Roman" w:hAnsi="Times New Roman" w:cs="Times New Roman"/>
          <w:spacing w:val="3"/>
          <w:u w:val="single"/>
        </w:rPr>
        <w:t xml:space="preserve"> </w:t>
      </w:r>
      <w:r w:rsidRPr="00EA68A8">
        <w:rPr>
          <w:rFonts w:ascii="Times New Roman" w:hAnsi="Times New Roman" w:cs="Times New Roman"/>
          <w:u w:val="single"/>
        </w:rPr>
        <w:t>on</w:t>
      </w:r>
      <w:r w:rsidRPr="00EA68A8">
        <w:rPr>
          <w:rFonts w:ascii="Times New Roman" w:hAnsi="Times New Roman" w:cs="Times New Roman"/>
          <w:spacing w:val="-3"/>
          <w:u w:val="single"/>
        </w:rPr>
        <w:t xml:space="preserve"> </w:t>
      </w:r>
      <w:r w:rsidRPr="00EA68A8">
        <w:rPr>
          <w:rFonts w:ascii="Times New Roman" w:hAnsi="Times New Roman" w:cs="Times New Roman"/>
          <w:u w:val="single"/>
        </w:rPr>
        <w:t>a</w:t>
      </w:r>
      <w:r w:rsidRPr="00EA68A8">
        <w:rPr>
          <w:rFonts w:ascii="Times New Roman" w:hAnsi="Times New Roman" w:cs="Times New Roman"/>
          <w:spacing w:val="-2"/>
          <w:u w:val="single"/>
        </w:rPr>
        <w:t xml:space="preserve"> </w:t>
      </w:r>
      <w:r w:rsidRPr="00EA68A8">
        <w:rPr>
          <w:rFonts w:ascii="Times New Roman" w:hAnsi="Times New Roman" w:cs="Times New Roman"/>
          <w:spacing w:val="-1"/>
          <w:u w:val="single"/>
        </w:rPr>
        <w:t>motion</w:t>
      </w:r>
      <w:r w:rsidRPr="00EA68A8">
        <w:rPr>
          <w:rFonts w:ascii="Times New Roman" w:hAnsi="Times New Roman" w:cs="Times New Roman"/>
          <w:spacing w:val="-2"/>
          <w:u w:val="single"/>
        </w:rPr>
        <w:t xml:space="preserve"> </w:t>
      </w:r>
      <w:r w:rsidRPr="00EA68A8">
        <w:rPr>
          <w:rFonts w:ascii="Times New Roman" w:hAnsi="Times New Roman" w:cs="Times New Roman"/>
          <w:spacing w:val="-1"/>
          <w:u w:val="single"/>
        </w:rPr>
        <w:t>made</w:t>
      </w:r>
      <w:r w:rsidRPr="00EA68A8">
        <w:rPr>
          <w:rFonts w:ascii="Times New Roman" w:hAnsi="Times New Roman" w:cs="Times New Roman"/>
          <w:spacing w:val="-2"/>
          <w:u w:val="single"/>
        </w:rPr>
        <w:t xml:space="preserve"> </w:t>
      </w:r>
      <w:r w:rsidRPr="00EA68A8">
        <w:rPr>
          <w:rFonts w:ascii="Times New Roman" w:hAnsi="Times New Roman" w:cs="Times New Roman"/>
          <w:u w:val="single"/>
        </w:rPr>
        <w:t xml:space="preserve">by </w:t>
      </w:r>
      <w:r w:rsidR="000017C7" w:rsidRPr="00EA68A8">
        <w:rPr>
          <w:rFonts w:ascii="Times New Roman" w:hAnsi="Times New Roman" w:cs="Times New Roman"/>
          <w:spacing w:val="-1"/>
          <w:u w:val="single"/>
        </w:rPr>
        <w:t>Scott Copa</w:t>
      </w:r>
      <w:r w:rsidR="00EA68A8" w:rsidRPr="00EA68A8">
        <w:rPr>
          <w:rFonts w:ascii="Times New Roman" w:hAnsi="Times New Roman" w:cs="Times New Roman"/>
          <w:spacing w:val="-1"/>
          <w:u w:val="single"/>
        </w:rPr>
        <w:t>s</w:t>
      </w:r>
      <w:r w:rsidRPr="00EA68A8">
        <w:rPr>
          <w:rFonts w:ascii="Times New Roman" w:hAnsi="Times New Roman" w:cs="Times New Roman"/>
          <w:spacing w:val="-1"/>
          <w:u w:val="single"/>
        </w:rPr>
        <w:t>, and</w:t>
      </w:r>
      <w:r w:rsidRPr="00EA68A8">
        <w:rPr>
          <w:rFonts w:ascii="Times New Roman" w:hAnsi="Times New Roman" w:cs="Times New Roman"/>
          <w:spacing w:val="-2"/>
          <w:u w:val="single"/>
        </w:rPr>
        <w:t xml:space="preserve"> </w:t>
      </w:r>
      <w:r w:rsidRPr="00EA68A8">
        <w:rPr>
          <w:rFonts w:ascii="Times New Roman" w:hAnsi="Times New Roman" w:cs="Times New Roman"/>
          <w:spacing w:val="-1"/>
          <w:u w:val="single"/>
        </w:rPr>
        <w:t>second</w:t>
      </w:r>
      <w:r w:rsidRPr="00EA68A8">
        <w:rPr>
          <w:rFonts w:ascii="Times New Roman" w:hAnsi="Times New Roman" w:cs="Times New Roman"/>
          <w:u w:val="single"/>
        </w:rPr>
        <w:t xml:space="preserve"> by</w:t>
      </w:r>
      <w:r w:rsidRPr="00EA68A8">
        <w:rPr>
          <w:rFonts w:ascii="Times New Roman" w:hAnsi="Times New Roman" w:cs="Times New Roman"/>
          <w:spacing w:val="-2"/>
          <w:u w:val="single"/>
        </w:rPr>
        <w:t xml:space="preserve"> </w:t>
      </w:r>
      <w:r w:rsidR="00EE57E1" w:rsidRPr="00EA68A8">
        <w:rPr>
          <w:rFonts w:ascii="Times New Roman" w:hAnsi="Times New Roman" w:cs="Times New Roman"/>
          <w:spacing w:val="-1"/>
          <w:u w:val="single"/>
        </w:rPr>
        <w:t>Stacy Gunderman</w:t>
      </w:r>
      <w:r w:rsidRPr="00EA68A8">
        <w:rPr>
          <w:rFonts w:ascii="Times New Roman" w:hAnsi="Times New Roman" w:cs="Times New Roman"/>
          <w:spacing w:val="2"/>
          <w:u w:val="single"/>
        </w:rPr>
        <w:t xml:space="preserve"> </w:t>
      </w:r>
      <w:r w:rsidRPr="00EA68A8">
        <w:rPr>
          <w:rFonts w:ascii="Times New Roman" w:hAnsi="Times New Roman" w:cs="Times New Roman"/>
          <w:u w:val="single"/>
        </w:rPr>
        <w:t>to</w:t>
      </w:r>
      <w:r w:rsidRPr="00EA68A8">
        <w:rPr>
          <w:rFonts w:ascii="Times New Roman" w:hAnsi="Times New Roman" w:cs="Times New Roman"/>
          <w:spacing w:val="61"/>
          <w:u w:val="single"/>
        </w:rPr>
        <w:t xml:space="preserve"> </w:t>
      </w:r>
      <w:r w:rsidRPr="00EA68A8">
        <w:rPr>
          <w:rFonts w:ascii="Times New Roman" w:hAnsi="Times New Roman" w:cs="Times New Roman"/>
          <w:spacing w:val="-1"/>
          <w:u w:val="single"/>
        </w:rPr>
        <w:t>adjourn</w:t>
      </w:r>
      <w:r w:rsidRPr="00EA68A8">
        <w:rPr>
          <w:rFonts w:ascii="Times New Roman" w:hAnsi="Times New Roman" w:cs="Times New Roman"/>
          <w:spacing w:val="-2"/>
          <w:u w:val="single"/>
        </w:rPr>
        <w:t xml:space="preserve"> </w:t>
      </w:r>
      <w:r w:rsidRPr="00EA68A8">
        <w:rPr>
          <w:rFonts w:ascii="Times New Roman" w:hAnsi="Times New Roman" w:cs="Times New Roman"/>
          <w:u w:val="single"/>
        </w:rPr>
        <w:t>the</w:t>
      </w:r>
      <w:r w:rsidRPr="00EA68A8">
        <w:rPr>
          <w:rFonts w:ascii="Times New Roman" w:hAnsi="Times New Roman" w:cs="Times New Roman"/>
          <w:spacing w:val="-3"/>
          <w:u w:val="single"/>
        </w:rPr>
        <w:t xml:space="preserve"> </w:t>
      </w:r>
      <w:r w:rsidRPr="00EA68A8">
        <w:rPr>
          <w:rFonts w:ascii="Times New Roman" w:hAnsi="Times New Roman" w:cs="Times New Roman"/>
          <w:spacing w:val="-1"/>
          <w:u w:val="single"/>
        </w:rPr>
        <w:t>meeting,</w:t>
      </w:r>
      <w:r w:rsidRPr="00EA68A8">
        <w:rPr>
          <w:rFonts w:ascii="Times New Roman" w:hAnsi="Times New Roman" w:cs="Times New Roman"/>
          <w:spacing w:val="1"/>
          <w:u w:val="single"/>
        </w:rPr>
        <w:t xml:space="preserve"> </w:t>
      </w:r>
      <w:r w:rsidRPr="00EA68A8">
        <w:rPr>
          <w:rFonts w:ascii="Times New Roman" w:hAnsi="Times New Roman" w:cs="Times New Roman"/>
          <w:u w:val="single"/>
        </w:rPr>
        <w:t>the</w:t>
      </w:r>
      <w:r w:rsidRPr="00EA68A8">
        <w:rPr>
          <w:rFonts w:ascii="Times New Roman" w:hAnsi="Times New Roman" w:cs="Times New Roman"/>
          <w:spacing w:val="-5"/>
          <w:u w:val="single"/>
        </w:rPr>
        <w:t xml:space="preserve"> </w:t>
      </w:r>
      <w:r w:rsidRPr="00EA68A8">
        <w:rPr>
          <w:rFonts w:ascii="Times New Roman" w:hAnsi="Times New Roman" w:cs="Times New Roman"/>
          <w:spacing w:val="-1"/>
          <w:u w:val="single"/>
        </w:rPr>
        <w:t>Career</w:t>
      </w:r>
      <w:r w:rsidRPr="00EA68A8">
        <w:rPr>
          <w:rFonts w:ascii="Times New Roman" w:hAnsi="Times New Roman" w:cs="Times New Roman"/>
          <w:spacing w:val="1"/>
          <w:u w:val="single"/>
        </w:rPr>
        <w:t xml:space="preserve"> </w:t>
      </w:r>
      <w:r w:rsidRPr="00EA68A8">
        <w:rPr>
          <w:rFonts w:ascii="Times New Roman" w:hAnsi="Times New Roman" w:cs="Times New Roman"/>
          <w:spacing w:val="-1"/>
          <w:u w:val="single"/>
        </w:rPr>
        <w:t>Education</w:t>
      </w:r>
      <w:r w:rsidRPr="00EA68A8">
        <w:rPr>
          <w:rFonts w:ascii="Times New Roman" w:hAnsi="Times New Roman" w:cs="Times New Roman"/>
          <w:u w:val="single"/>
        </w:rPr>
        <w:t xml:space="preserve"> </w:t>
      </w:r>
      <w:r w:rsidRPr="00EA68A8">
        <w:rPr>
          <w:rFonts w:ascii="Times New Roman" w:hAnsi="Times New Roman" w:cs="Times New Roman"/>
          <w:spacing w:val="-1"/>
          <w:u w:val="single"/>
        </w:rPr>
        <w:t>and</w:t>
      </w:r>
      <w:r w:rsidRPr="00EA68A8">
        <w:rPr>
          <w:rFonts w:ascii="Times New Roman" w:hAnsi="Times New Roman" w:cs="Times New Roman"/>
          <w:spacing w:val="-2"/>
          <w:u w:val="single"/>
        </w:rPr>
        <w:t xml:space="preserve"> </w:t>
      </w:r>
      <w:r w:rsidRPr="00EA68A8">
        <w:rPr>
          <w:rFonts w:ascii="Times New Roman" w:hAnsi="Times New Roman" w:cs="Times New Roman"/>
          <w:spacing w:val="-1"/>
          <w:u w:val="single"/>
        </w:rPr>
        <w:t>Workforce</w:t>
      </w:r>
      <w:r w:rsidRPr="00EA68A8">
        <w:rPr>
          <w:rFonts w:ascii="Times New Roman" w:hAnsi="Times New Roman" w:cs="Times New Roman"/>
          <w:u w:val="single"/>
        </w:rPr>
        <w:t xml:space="preserve"> </w:t>
      </w:r>
      <w:r w:rsidRPr="00EA68A8">
        <w:rPr>
          <w:rFonts w:ascii="Times New Roman" w:hAnsi="Times New Roman" w:cs="Times New Roman"/>
          <w:spacing w:val="-1"/>
          <w:u w:val="single"/>
        </w:rPr>
        <w:t>Development Board</w:t>
      </w:r>
      <w:r w:rsidRPr="00EA68A8">
        <w:rPr>
          <w:rFonts w:ascii="Times New Roman" w:hAnsi="Times New Roman" w:cs="Times New Roman"/>
          <w:spacing w:val="-2"/>
          <w:u w:val="single"/>
        </w:rPr>
        <w:t xml:space="preserve"> </w:t>
      </w:r>
      <w:r w:rsidRPr="00EA68A8">
        <w:rPr>
          <w:rFonts w:ascii="Times New Roman" w:hAnsi="Times New Roman" w:cs="Times New Roman"/>
          <w:spacing w:val="-1"/>
          <w:u w:val="single"/>
        </w:rPr>
        <w:t>(</w:t>
      </w:r>
      <w:proofErr w:type="spellStart"/>
      <w:r w:rsidRPr="00EA68A8">
        <w:rPr>
          <w:rFonts w:ascii="Times New Roman" w:hAnsi="Times New Roman" w:cs="Times New Roman"/>
          <w:spacing w:val="-1"/>
          <w:u w:val="single"/>
        </w:rPr>
        <w:t>CEWD</w:t>
      </w:r>
      <w:proofErr w:type="spellEnd"/>
      <w:r w:rsidRPr="00EA68A8">
        <w:rPr>
          <w:rFonts w:ascii="Times New Roman" w:hAnsi="Times New Roman" w:cs="Times New Roman"/>
          <w:spacing w:val="-1"/>
          <w:u w:val="single"/>
        </w:rPr>
        <w:t>)</w:t>
      </w:r>
      <w:r w:rsidRPr="00EA68A8">
        <w:rPr>
          <w:rFonts w:ascii="Times New Roman" w:hAnsi="Times New Roman" w:cs="Times New Roman"/>
          <w:spacing w:val="5"/>
          <w:u w:val="single"/>
        </w:rPr>
        <w:t xml:space="preserve"> </w:t>
      </w:r>
      <w:r w:rsidRPr="00EA68A8">
        <w:rPr>
          <w:rFonts w:ascii="Times New Roman" w:hAnsi="Times New Roman" w:cs="Times New Roman"/>
          <w:spacing w:val="-1"/>
          <w:u w:val="single"/>
        </w:rPr>
        <w:t>adjourned.</w:t>
      </w:r>
    </w:p>
    <w:p w14:paraId="6E8D4939" w14:textId="77777777" w:rsidR="000E27EC" w:rsidRPr="009A5624" w:rsidRDefault="000E27EC" w:rsidP="0010564F">
      <w:pPr>
        <w:pStyle w:val="BodyText"/>
        <w:spacing w:before="2"/>
        <w:ind w:left="0"/>
        <w:rPr>
          <w:u w:val="single"/>
        </w:rPr>
      </w:pPr>
    </w:p>
    <w:p w14:paraId="45D83BFA" w14:textId="038BD6EC" w:rsidR="00680578" w:rsidRPr="00EA68A8" w:rsidRDefault="00981ED4" w:rsidP="00680578">
      <w:pPr>
        <w:pStyle w:val="BodyText"/>
        <w:spacing w:before="72"/>
        <w:ind w:left="0"/>
        <w:rPr>
          <w:rFonts w:ascii="Times New Roman" w:hAnsi="Times New Roman" w:cs="Times New Roman"/>
          <w:spacing w:val="-2"/>
        </w:rPr>
      </w:pPr>
      <w:r w:rsidRPr="00EA68A8">
        <w:rPr>
          <w:rFonts w:ascii="Times New Roman" w:hAnsi="Times New Roman" w:cs="Times New Roman"/>
          <w:spacing w:val="-1"/>
        </w:rPr>
        <w:t>The</w:t>
      </w:r>
      <w:r w:rsidRPr="00EA68A8">
        <w:rPr>
          <w:rFonts w:ascii="Times New Roman" w:hAnsi="Times New Roman" w:cs="Times New Roman"/>
        </w:rPr>
        <w:t xml:space="preserve"> </w:t>
      </w:r>
      <w:r w:rsidRPr="00EA68A8">
        <w:rPr>
          <w:rFonts w:ascii="Times New Roman" w:hAnsi="Times New Roman" w:cs="Times New Roman"/>
          <w:spacing w:val="-1"/>
        </w:rPr>
        <w:t>meeting</w:t>
      </w:r>
      <w:r w:rsidRPr="00EA68A8">
        <w:rPr>
          <w:rFonts w:ascii="Times New Roman" w:hAnsi="Times New Roman" w:cs="Times New Roman"/>
        </w:rPr>
        <w:t xml:space="preserve"> </w:t>
      </w:r>
      <w:r w:rsidRPr="00EA68A8">
        <w:rPr>
          <w:rFonts w:ascii="Times New Roman" w:hAnsi="Times New Roman" w:cs="Times New Roman"/>
          <w:spacing w:val="-1"/>
        </w:rPr>
        <w:t xml:space="preserve">adjourned </w:t>
      </w:r>
      <w:r w:rsidRPr="00EA68A8">
        <w:rPr>
          <w:rFonts w:ascii="Times New Roman" w:hAnsi="Times New Roman" w:cs="Times New Roman"/>
          <w:spacing w:val="-2"/>
        </w:rPr>
        <w:t>at</w:t>
      </w:r>
      <w:r w:rsidRPr="00EA68A8">
        <w:rPr>
          <w:rFonts w:ascii="Times New Roman" w:hAnsi="Times New Roman" w:cs="Times New Roman"/>
          <w:spacing w:val="2"/>
        </w:rPr>
        <w:t xml:space="preserve"> </w:t>
      </w:r>
      <w:r w:rsidR="00C61C16">
        <w:rPr>
          <w:rFonts w:ascii="Times New Roman" w:hAnsi="Times New Roman" w:cs="Times New Roman"/>
          <w:spacing w:val="-1"/>
        </w:rPr>
        <w:t>2:57</w:t>
      </w:r>
      <w:r w:rsidRPr="00EA68A8">
        <w:rPr>
          <w:rFonts w:ascii="Times New Roman" w:hAnsi="Times New Roman" w:cs="Times New Roman"/>
        </w:rPr>
        <w:t xml:space="preserve"> </w:t>
      </w:r>
      <w:r w:rsidRPr="00EA68A8">
        <w:rPr>
          <w:rFonts w:ascii="Times New Roman" w:hAnsi="Times New Roman" w:cs="Times New Roman"/>
          <w:spacing w:val="-2"/>
        </w:rPr>
        <w:t>PM.</w:t>
      </w:r>
    </w:p>
    <w:p w14:paraId="734F2BD0" w14:textId="77777777" w:rsidR="00680578" w:rsidRDefault="00680578" w:rsidP="00680578">
      <w:pPr>
        <w:pStyle w:val="BodyText"/>
        <w:spacing w:before="72"/>
        <w:ind w:left="0"/>
        <w:rPr>
          <w:spacing w:val="-2"/>
        </w:rPr>
      </w:pPr>
    </w:p>
    <w:p w14:paraId="1A17EC06" w14:textId="77777777" w:rsidR="00680578" w:rsidRDefault="00680578" w:rsidP="00680578">
      <w:pPr>
        <w:pStyle w:val="BodyText"/>
        <w:spacing w:before="72"/>
        <w:ind w:left="0"/>
        <w:rPr>
          <w:spacing w:val="-2"/>
        </w:rPr>
      </w:pPr>
    </w:p>
    <w:p w14:paraId="2F82EC2D" w14:textId="77777777" w:rsidR="00680578" w:rsidRDefault="00680578" w:rsidP="00680578">
      <w:pPr>
        <w:pStyle w:val="BodyText"/>
        <w:spacing w:before="72"/>
        <w:ind w:left="0"/>
        <w:rPr>
          <w:spacing w:val="-2"/>
        </w:rPr>
      </w:pPr>
    </w:p>
    <w:p w14:paraId="6273767F" w14:textId="671C9C0D" w:rsidR="00680578" w:rsidRDefault="00680578" w:rsidP="00680578">
      <w:pPr>
        <w:pStyle w:val="BodyText"/>
        <w:spacing w:before="72"/>
        <w:ind w:left="0"/>
        <w:rPr>
          <w:spacing w:val="-2"/>
        </w:rPr>
      </w:pPr>
    </w:p>
    <w:p w14:paraId="4A621868" w14:textId="6F247263" w:rsidR="00680578" w:rsidRDefault="00680578" w:rsidP="00680578">
      <w:pPr>
        <w:pStyle w:val="BodyText"/>
        <w:spacing w:before="72"/>
        <w:ind w:left="0"/>
        <w:rPr>
          <w:spacing w:val="-2"/>
        </w:rPr>
      </w:pPr>
    </w:p>
    <w:p w14:paraId="7B16CA1A" w14:textId="4F9B7DA8" w:rsidR="00BC17DD" w:rsidRPr="00EA68A8" w:rsidRDefault="00680578" w:rsidP="00680578">
      <w:pPr>
        <w:pStyle w:val="BodyText"/>
        <w:tabs>
          <w:tab w:val="left" w:pos="5220"/>
        </w:tabs>
        <w:spacing w:before="72"/>
        <w:ind w:left="0"/>
        <w:rPr>
          <w:rFonts w:ascii="Times New Roman" w:hAnsi="Times New Roman" w:cs="Times New Roman"/>
        </w:rPr>
      </w:pPr>
      <w:r w:rsidRPr="00EA68A8">
        <w:rPr>
          <w:rFonts w:ascii="Times New Roman" w:hAnsi="Times New Roman" w:cs="Times New Roman"/>
          <w:noProof/>
          <w:spacing w:val="-2"/>
        </w:rPr>
        <w:drawing>
          <wp:anchor distT="0" distB="0" distL="114300" distR="114300" simplePos="0" relativeHeight="251660288" behindDoc="0" locked="0" layoutInCell="1" allowOverlap="1" wp14:anchorId="6AB4C048" wp14:editId="71AA7640">
            <wp:simplePos x="0" y="0"/>
            <wp:positionH relativeFrom="column">
              <wp:posOffset>3307080</wp:posOffset>
            </wp:positionH>
            <wp:positionV relativeFrom="paragraph">
              <wp:posOffset>17145</wp:posOffset>
            </wp:positionV>
            <wp:extent cx="2560320" cy="12065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32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68A8">
        <w:rPr>
          <w:rFonts w:ascii="Times New Roman" w:hAnsi="Times New Roman" w:cs="Times New Roman"/>
          <w:noProof/>
          <w:spacing w:val="-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8E2656" wp14:editId="7D9EF1FA">
                <wp:simplePos x="0" y="0"/>
                <wp:positionH relativeFrom="column">
                  <wp:posOffset>30480</wp:posOffset>
                </wp:positionH>
                <wp:positionV relativeFrom="paragraph">
                  <wp:posOffset>40005</wp:posOffset>
                </wp:positionV>
                <wp:extent cx="2552700" cy="0"/>
                <wp:effectExtent l="0" t="0" r="0" b="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5270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C4E1B9" id="Straight Connector 8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4pt,3.15pt" to="203.4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" strokecolor="black [3040]" strokeweight="1pt"/>
            </w:pict>
          </mc:Fallback>
        </mc:AlternateContent>
      </w:r>
      <w:r w:rsidR="00981ED4" w:rsidRPr="00EA68A8">
        <w:rPr>
          <w:rFonts w:ascii="Times New Roman" w:hAnsi="Times New Roman" w:cs="Times New Roman"/>
          <w:spacing w:val="-1"/>
        </w:rPr>
        <w:t>Cody</w:t>
      </w:r>
      <w:r w:rsidR="00981ED4" w:rsidRPr="00EA68A8">
        <w:rPr>
          <w:rFonts w:ascii="Times New Roman" w:hAnsi="Times New Roman" w:cs="Times New Roman"/>
          <w:spacing w:val="-2"/>
        </w:rPr>
        <w:t xml:space="preserve"> </w:t>
      </w:r>
      <w:r w:rsidR="00981ED4" w:rsidRPr="00EA68A8">
        <w:rPr>
          <w:rFonts w:ascii="Times New Roman" w:hAnsi="Times New Roman" w:cs="Times New Roman"/>
          <w:spacing w:val="-1"/>
        </w:rPr>
        <w:t>Waits,</w:t>
      </w:r>
      <w:r w:rsidR="00981ED4" w:rsidRPr="00EA68A8">
        <w:rPr>
          <w:rFonts w:ascii="Times New Roman" w:hAnsi="Times New Roman" w:cs="Times New Roman"/>
        </w:rPr>
        <w:t xml:space="preserve"> </w:t>
      </w:r>
      <w:r w:rsidR="00981ED4" w:rsidRPr="00EA68A8">
        <w:rPr>
          <w:rFonts w:ascii="Times New Roman" w:hAnsi="Times New Roman" w:cs="Times New Roman"/>
          <w:spacing w:val="-1"/>
        </w:rPr>
        <w:t>Director</w:t>
      </w:r>
      <w:r w:rsidR="00981ED4" w:rsidRPr="00EA68A8">
        <w:rPr>
          <w:rFonts w:ascii="Times New Roman" w:hAnsi="Times New Roman" w:cs="Times New Roman"/>
          <w:spacing w:val="-1"/>
        </w:rPr>
        <w:tab/>
      </w:r>
      <w:r w:rsidR="00D64CBF" w:rsidRPr="00EA68A8">
        <w:rPr>
          <w:rFonts w:ascii="Times New Roman" w:hAnsi="Times New Roman" w:cs="Times New Roman"/>
          <w:spacing w:val="-1"/>
        </w:rPr>
        <w:t>Kenneth Calhoun</w:t>
      </w:r>
      <w:r w:rsidR="00100E87" w:rsidRPr="00EA68A8">
        <w:rPr>
          <w:rFonts w:ascii="Times New Roman" w:hAnsi="Times New Roman" w:cs="Times New Roman"/>
          <w:spacing w:val="-1"/>
        </w:rPr>
        <w:t>, Chair</w:t>
      </w:r>
    </w:p>
    <w:p w14:paraId="7CBCD271" w14:textId="77777777" w:rsidR="00680578" w:rsidRPr="00EA68A8" w:rsidRDefault="00100E87" w:rsidP="00680578">
      <w:pPr>
        <w:pStyle w:val="BodyText"/>
        <w:tabs>
          <w:tab w:val="left" w:pos="5220"/>
        </w:tabs>
        <w:spacing w:before="1"/>
        <w:ind w:left="0"/>
        <w:rPr>
          <w:rFonts w:ascii="Times New Roman" w:hAnsi="Times New Roman" w:cs="Times New Roman"/>
          <w:spacing w:val="-1"/>
        </w:rPr>
      </w:pPr>
      <w:r w:rsidRPr="00EA68A8">
        <w:rPr>
          <w:rFonts w:ascii="Times New Roman" w:hAnsi="Times New Roman" w:cs="Times New Roman"/>
          <w:spacing w:val="-1"/>
        </w:rPr>
        <w:t>Office of Skills Development</w:t>
      </w:r>
      <w:r w:rsidRPr="00EA68A8">
        <w:rPr>
          <w:rFonts w:ascii="Times New Roman" w:hAnsi="Times New Roman" w:cs="Times New Roman"/>
          <w:spacing w:val="-1"/>
        </w:rPr>
        <w:tab/>
      </w:r>
      <w:r w:rsidR="00981ED4" w:rsidRPr="00EA68A8">
        <w:rPr>
          <w:rFonts w:ascii="Times New Roman" w:hAnsi="Times New Roman" w:cs="Times New Roman"/>
          <w:spacing w:val="-1"/>
        </w:rPr>
        <w:t>Career</w:t>
      </w:r>
      <w:r w:rsidR="00981ED4" w:rsidRPr="00EA68A8">
        <w:rPr>
          <w:rFonts w:ascii="Times New Roman" w:hAnsi="Times New Roman" w:cs="Times New Roman"/>
          <w:spacing w:val="1"/>
        </w:rPr>
        <w:t xml:space="preserve"> </w:t>
      </w:r>
      <w:r w:rsidR="00981ED4" w:rsidRPr="00EA68A8">
        <w:rPr>
          <w:rFonts w:ascii="Times New Roman" w:hAnsi="Times New Roman" w:cs="Times New Roman"/>
          <w:spacing w:val="-1"/>
        </w:rPr>
        <w:t>Education</w:t>
      </w:r>
      <w:r w:rsidR="00981ED4" w:rsidRPr="00EA68A8">
        <w:rPr>
          <w:rFonts w:ascii="Times New Roman" w:hAnsi="Times New Roman" w:cs="Times New Roman"/>
        </w:rPr>
        <w:t xml:space="preserve"> </w:t>
      </w:r>
      <w:r w:rsidR="00981ED4" w:rsidRPr="00EA68A8">
        <w:rPr>
          <w:rFonts w:ascii="Times New Roman" w:hAnsi="Times New Roman" w:cs="Times New Roman"/>
          <w:spacing w:val="-1"/>
        </w:rPr>
        <w:t>and</w:t>
      </w:r>
      <w:r w:rsidR="00981ED4" w:rsidRPr="00EA68A8">
        <w:rPr>
          <w:rFonts w:ascii="Times New Roman" w:hAnsi="Times New Roman" w:cs="Times New Roman"/>
          <w:spacing w:val="-2"/>
        </w:rPr>
        <w:t xml:space="preserve"> </w:t>
      </w:r>
      <w:r w:rsidR="00981ED4" w:rsidRPr="00EA68A8">
        <w:rPr>
          <w:rFonts w:ascii="Times New Roman" w:hAnsi="Times New Roman" w:cs="Times New Roman"/>
          <w:spacing w:val="-1"/>
        </w:rPr>
        <w:t>Workforce</w:t>
      </w:r>
    </w:p>
    <w:p w14:paraId="345444F4" w14:textId="5166EE6A" w:rsidR="00BC17DD" w:rsidRPr="00EA68A8" w:rsidRDefault="00680578" w:rsidP="00680578">
      <w:pPr>
        <w:pStyle w:val="BodyText"/>
        <w:tabs>
          <w:tab w:val="left" w:pos="5220"/>
        </w:tabs>
        <w:spacing w:before="1"/>
        <w:ind w:left="0"/>
        <w:rPr>
          <w:rFonts w:ascii="Times New Roman" w:hAnsi="Times New Roman" w:cs="Times New Roman"/>
        </w:rPr>
      </w:pPr>
      <w:r w:rsidRPr="00EA68A8">
        <w:rPr>
          <w:rFonts w:ascii="Times New Roman" w:hAnsi="Times New Roman" w:cs="Times New Roman"/>
          <w:spacing w:val="-1"/>
        </w:rPr>
        <w:tab/>
        <w:t>Devel</w:t>
      </w:r>
      <w:r w:rsidR="00981ED4" w:rsidRPr="00EA68A8">
        <w:rPr>
          <w:rFonts w:ascii="Times New Roman" w:hAnsi="Times New Roman" w:cs="Times New Roman"/>
          <w:spacing w:val="-1"/>
        </w:rPr>
        <w:t>opment</w:t>
      </w:r>
      <w:r w:rsidR="00981ED4" w:rsidRPr="00EA68A8">
        <w:rPr>
          <w:rFonts w:ascii="Times New Roman" w:hAnsi="Times New Roman" w:cs="Times New Roman"/>
          <w:spacing w:val="2"/>
        </w:rPr>
        <w:t xml:space="preserve"> </w:t>
      </w:r>
      <w:r w:rsidR="00981ED4" w:rsidRPr="00EA68A8">
        <w:rPr>
          <w:rFonts w:ascii="Times New Roman" w:hAnsi="Times New Roman" w:cs="Times New Roman"/>
          <w:spacing w:val="-1"/>
        </w:rPr>
        <w:t>Board</w:t>
      </w:r>
    </w:p>
    <w:sectPr w:rsidR="00BC17DD" w:rsidRPr="00EA68A8" w:rsidSect="0010564F">
      <w:footerReference w:type="default" r:id="rId8"/>
      <w:pgSz w:w="12240" w:h="15840"/>
      <w:pgMar w:top="1440" w:right="1440" w:bottom="1440" w:left="1440" w:header="0" w:footer="57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D9D23B" w14:textId="77777777" w:rsidR="00D426CC" w:rsidRDefault="00D426CC">
      <w:r>
        <w:separator/>
      </w:r>
    </w:p>
  </w:endnote>
  <w:endnote w:type="continuationSeparator" w:id="0">
    <w:p w14:paraId="23C0F667" w14:textId="77777777" w:rsidR="00D426CC" w:rsidRDefault="00D42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C1DF9D" w14:textId="30603CCD" w:rsidR="00BC17DD" w:rsidRDefault="00690D3B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88510C3" wp14:editId="0DD49B8E">
              <wp:simplePos x="0" y="0"/>
              <wp:positionH relativeFrom="page">
                <wp:posOffset>3867785</wp:posOffset>
              </wp:positionH>
              <wp:positionV relativeFrom="page">
                <wp:posOffset>9551035</wp:posOffset>
              </wp:positionV>
              <wp:extent cx="128905" cy="165735"/>
              <wp:effectExtent l="635" t="0" r="381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90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E100CE" w14:textId="77777777" w:rsidR="00BC17DD" w:rsidRPr="005D074B" w:rsidRDefault="00981ED4">
                          <w:pPr>
                            <w:pStyle w:val="BodyText"/>
                            <w:spacing w:line="246" w:lineRule="exact"/>
                            <w:ind w:left="40"/>
                            <w:rPr>
                              <w:rFonts w:ascii="Times New Roman" w:hAnsi="Times New Roman" w:cs="Times New Roman"/>
                            </w:rPr>
                          </w:pPr>
                          <w:r w:rsidRPr="005D074B">
                            <w:rPr>
                              <w:rFonts w:ascii="Times New Roman" w:hAnsi="Times New Roman" w:cs="Times New Roman"/>
                            </w:rPr>
                            <w:fldChar w:fldCharType="begin"/>
                          </w:r>
                          <w:r w:rsidRPr="005D074B">
                            <w:rPr>
                              <w:rFonts w:ascii="Times New Roman" w:hAnsi="Times New Roman" w:cs="Times New Roman"/>
                            </w:rPr>
                            <w:instrText xml:space="preserve"> PAGE </w:instrText>
                          </w:r>
                          <w:r w:rsidRPr="005D074B">
                            <w:rPr>
                              <w:rFonts w:ascii="Times New Roman" w:hAnsi="Times New Roman" w:cs="Times New Roman"/>
                            </w:rPr>
                            <w:fldChar w:fldCharType="separate"/>
                          </w:r>
                          <w:r w:rsidRPr="005D074B">
                            <w:rPr>
                              <w:rFonts w:ascii="Times New Roman" w:hAnsi="Times New Roman" w:cs="Times New Roman"/>
                            </w:rPr>
                            <w:t>1</w:t>
                          </w:r>
                          <w:r w:rsidRPr="005D074B">
                            <w:rPr>
                              <w:rFonts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8510C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4.55pt;margin-top:752.05pt;width:10.15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" filled="f" stroked="f">
              <v:textbox inset="0,0,0,0">
                <w:txbxContent>
                  <w:p w14:paraId="03E100CE" w14:textId="77777777" w:rsidR="00BC17DD" w:rsidRPr="005D074B" w:rsidRDefault="00981ED4">
                    <w:pPr>
                      <w:pStyle w:val="BodyText"/>
                      <w:spacing w:line="246" w:lineRule="exact"/>
                      <w:ind w:left="40"/>
                      <w:rPr>
                        <w:rFonts w:ascii="Times New Roman" w:hAnsi="Times New Roman" w:cs="Times New Roman"/>
                      </w:rPr>
                    </w:pPr>
                    <w:r w:rsidRPr="005D074B">
                      <w:rPr>
                        <w:rFonts w:ascii="Times New Roman" w:hAnsi="Times New Roman" w:cs="Times New Roman"/>
                      </w:rPr>
                      <w:fldChar w:fldCharType="begin"/>
                    </w:r>
                    <w:r w:rsidRPr="005D074B">
                      <w:rPr>
                        <w:rFonts w:ascii="Times New Roman" w:hAnsi="Times New Roman" w:cs="Times New Roman"/>
                      </w:rPr>
                      <w:instrText xml:space="preserve"> PAGE </w:instrText>
                    </w:r>
                    <w:r w:rsidRPr="005D074B">
                      <w:rPr>
                        <w:rFonts w:ascii="Times New Roman" w:hAnsi="Times New Roman" w:cs="Times New Roman"/>
                      </w:rPr>
                      <w:fldChar w:fldCharType="separate"/>
                    </w:r>
                    <w:r w:rsidRPr="005D074B">
                      <w:rPr>
                        <w:rFonts w:ascii="Times New Roman" w:hAnsi="Times New Roman" w:cs="Times New Roman"/>
                      </w:rPr>
                      <w:t>1</w:t>
                    </w:r>
                    <w:r w:rsidRPr="005D074B">
                      <w:rPr>
                        <w:rFonts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E12348" w14:textId="77777777" w:rsidR="00D426CC" w:rsidRDefault="00D426CC">
      <w:r>
        <w:separator/>
      </w:r>
    </w:p>
  </w:footnote>
  <w:footnote w:type="continuationSeparator" w:id="0">
    <w:p w14:paraId="74011585" w14:textId="77777777" w:rsidR="00D426CC" w:rsidRDefault="00D426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0D01FC"/>
    <w:multiLevelType w:val="hybridMultilevel"/>
    <w:tmpl w:val="3DC40C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4C7BD8"/>
    <w:multiLevelType w:val="hybridMultilevel"/>
    <w:tmpl w:val="C1989AB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ECE7A23"/>
    <w:multiLevelType w:val="hybridMultilevel"/>
    <w:tmpl w:val="D5BC3D04"/>
    <w:lvl w:ilvl="0" w:tplc="040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3" w15:restartNumberingAfterBreak="0">
    <w:nsid w:val="282D6D79"/>
    <w:multiLevelType w:val="hybridMultilevel"/>
    <w:tmpl w:val="022008C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B255E4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BAE5C6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35BB04B4"/>
    <w:multiLevelType w:val="hybridMultilevel"/>
    <w:tmpl w:val="42645AAA"/>
    <w:lvl w:ilvl="0" w:tplc="04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7" w15:restartNumberingAfterBreak="0">
    <w:nsid w:val="40860CB6"/>
    <w:multiLevelType w:val="hybridMultilevel"/>
    <w:tmpl w:val="BF104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F433AF"/>
    <w:multiLevelType w:val="hybridMultilevel"/>
    <w:tmpl w:val="ECE2302A"/>
    <w:lvl w:ilvl="0" w:tplc="0409000F">
      <w:start w:val="1"/>
      <w:numFmt w:val="decimal"/>
      <w:lvlText w:val="%1."/>
      <w:lvlJc w:val="left"/>
      <w:pPr>
        <w:ind w:left="1495" w:hanging="360"/>
      </w:p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9" w15:restartNumberingAfterBreak="0">
    <w:nsid w:val="53301447"/>
    <w:multiLevelType w:val="hybridMultilevel"/>
    <w:tmpl w:val="28BE8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A861ED"/>
    <w:multiLevelType w:val="hybridMultilevel"/>
    <w:tmpl w:val="32787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5615712">
    <w:abstractNumId w:val="6"/>
  </w:num>
  <w:num w:numId="2" w16cid:durableId="240526720">
    <w:abstractNumId w:val="8"/>
  </w:num>
  <w:num w:numId="3" w16cid:durableId="1349914316">
    <w:abstractNumId w:val="10"/>
  </w:num>
  <w:num w:numId="4" w16cid:durableId="679088513">
    <w:abstractNumId w:val="3"/>
  </w:num>
  <w:num w:numId="5" w16cid:durableId="1428963033">
    <w:abstractNumId w:val="7"/>
  </w:num>
  <w:num w:numId="6" w16cid:durableId="1724401323">
    <w:abstractNumId w:val="9"/>
  </w:num>
  <w:num w:numId="7" w16cid:durableId="731778135">
    <w:abstractNumId w:val="1"/>
  </w:num>
  <w:num w:numId="8" w16cid:durableId="559482320">
    <w:abstractNumId w:val="0"/>
  </w:num>
  <w:num w:numId="9" w16cid:durableId="1159492716">
    <w:abstractNumId w:val="5"/>
  </w:num>
  <w:num w:numId="10" w16cid:durableId="273942745">
    <w:abstractNumId w:val="4"/>
  </w:num>
  <w:num w:numId="11" w16cid:durableId="2128772178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7DD"/>
    <w:rsid w:val="000017C7"/>
    <w:rsid w:val="00002CC6"/>
    <w:rsid w:val="0000334B"/>
    <w:rsid w:val="00004EF5"/>
    <w:rsid w:val="0001503D"/>
    <w:rsid w:val="00031151"/>
    <w:rsid w:val="00032B9C"/>
    <w:rsid w:val="00035B64"/>
    <w:rsid w:val="00046328"/>
    <w:rsid w:val="00051210"/>
    <w:rsid w:val="000520F0"/>
    <w:rsid w:val="00063919"/>
    <w:rsid w:val="00072F26"/>
    <w:rsid w:val="00073381"/>
    <w:rsid w:val="00083AA7"/>
    <w:rsid w:val="00092BDB"/>
    <w:rsid w:val="00094EEF"/>
    <w:rsid w:val="00097569"/>
    <w:rsid w:val="000A1C70"/>
    <w:rsid w:val="000B67D3"/>
    <w:rsid w:val="000B6909"/>
    <w:rsid w:val="000C2F72"/>
    <w:rsid w:val="000D2E1A"/>
    <w:rsid w:val="000D32DF"/>
    <w:rsid w:val="000E0884"/>
    <w:rsid w:val="000E27EC"/>
    <w:rsid w:val="000E320B"/>
    <w:rsid w:val="000E56FE"/>
    <w:rsid w:val="000E6F97"/>
    <w:rsid w:val="000F6561"/>
    <w:rsid w:val="00100E87"/>
    <w:rsid w:val="0010564F"/>
    <w:rsid w:val="00113CAD"/>
    <w:rsid w:val="00115B5D"/>
    <w:rsid w:val="001376BE"/>
    <w:rsid w:val="00144B4A"/>
    <w:rsid w:val="001700A9"/>
    <w:rsid w:val="00171A07"/>
    <w:rsid w:val="001740B4"/>
    <w:rsid w:val="0018050D"/>
    <w:rsid w:val="001A3804"/>
    <w:rsid w:val="001A4724"/>
    <w:rsid w:val="001A4A0F"/>
    <w:rsid w:val="001A513F"/>
    <w:rsid w:val="001B09F7"/>
    <w:rsid w:val="001B2D74"/>
    <w:rsid w:val="001B451D"/>
    <w:rsid w:val="001C4824"/>
    <w:rsid w:val="001D7E03"/>
    <w:rsid w:val="001E0D54"/>
    <w:rsid w:val="00202A29"/>
    <w:rsid w:val="00202C60"/>
    <w:rsid w:val="0020451A"/>
    <w:rsid w:val="002162BA"/>
    <w:rsid w:val="002376B6"/>
    <w:rsid w:val="00240AC0"/>
    <w:rsid w:val="00240B94"/>
    <w:rsid w:val="00260D5C"/>
    <w:rsid w:val="00264510"/>
    <w:rsid w:val="00272694"/>
    <w:rsid w:val="00276EFF"/>
    <w:rsid w:val="002779F4"/>
    <w:rsid w:val="00291C88"/>
    <w:rsid w:val="00292F0A"/>
    <w:rsid w:val="002952D9"/>
    <w:rsid w:val="002A16E0"/>
    <w:rsid w:val="002A4823"/>
    <w:rsid w:val="002B0115"/>
    <w:rsid w:val="002B6B46"/>
    <w:rsid w:val="002C2DC3"/>
    <w:rsid w:val="002C2FAC"/>
    <w:rsid w:val="002C7F47"/>
    <w:rsid w:val="002D3539"/>
    <w:rsid w:val="002D4945"/>
    <w:rsid w:val="002D5A00"/>
    <w:rsid w:val="002D7B31"/>
    <w:rsid w:val="002E1D76"/>
    <w:rsid w:val="002E24D1"/>
    <w:rsid w:val="002F761D"/>
    <w:rsid w:val="0030698F"/>
    <w:rsid w:val="00307323"/>
    <w:rsid w:val="00313E06"/>
    <w:rsid w:val="0031474C"/>
    <w:rsid w:val="0032402D"/>
    <w:rsid w:val="00332FDE"/>
    <w:rsid w:val="0035620E"/>
    <w:rsid w:val="003575A3"/>
    <w:rsid w:val="00360A81"/>
    <w:rsid w:val="0036391B"/>
    <w:rsid w:val="00370067"/>
    <w:rsid w:val="00382FC7"/>
    <w:rsid w:val="0039200B"/>
    <w:rsid w:val="003924DD"/>
    <w:rsid w:val="00396119"/>
    <w:rsid w:val="003B52F5"/>
    <w:rsid w:val="003B5641"/>
    <w:rsid w:val="003C3CED"/>
    <w:rsid w:val="003C58F2"/>
    <w:rsid w:val="003C6868"/>
    <w:rsid w:val="003E549D"/>
    <w:rsid w:val="003E7D9A"/>
    <w:rsid w:val="003F5204"/>
    <w:rsid w:val="003F7749"/>
    <w:rsid w:val="00401391"/>
    <w:rsid w:val="004036CB"/>
    <w:rsid w:val="00413293"/>
    <w:rsid w:val="0041557D"/>
    <w:rsid w:val="004162E1"/>
    <w:rsid w:val="00417354"/>
    <w:rsid w:val="00423DDC"/>
    <w:rsid w:val="00427A33"/>
    <w:rsid w:val="00432B36"/>
    <w:rsid w:val="0043337D"/>
    <w:rsid w:val="00437B35"/>
    <w:rsid w:val="0044282B"/>
    <w:rsid w:val="00442C15"/>
    <w:rsid w:val="00447D5D"/>
    <w:rsid w:val="004553F6"/>
    <w:rsid w:val="004703D4"/>
    <w:rsid w:val="004705E5"/>
    <w:rsid w:val="00480304"/>
    <w:rsid w:val="004850C0"/>
    <w:rsid w:val="0049236F"/>
    <w:rsid w:val="0049368C"/>
    <w:rsid w:val="00493FC0"/>
    <w:rsid w:val="0049761C"/>
    <w:rsid w:val="004A14FC"/>
    <w:rsid w:val="004A3648"/>
    <w:rsid w:val="004B0AD4"/>
    <w:rsid w:val="004B1F5B"/>
    <w:rsid w:val="004B32B2"/>
    <w:rsid w:val="004B4046"/>
    <w:rsid w:val="004B7500"/>
    <w:rsid w:val="004D07BC"/>
    <w:rsid w:val="004D0D1D"/>
    <w:rsid w:val="004D53B4"/>
    <w:rsid w:val="004D6687"/>
    <w:rsid w:val="004E44F4"/>
    <w:rsid w:val="004E7554"/>
    <w:rsid w:val="004F272D"/>
    <w:rsid w:val="005047BC"/>
    <w:rsid w:val="00505DAA"/>
    <w:rsid w:val="0051056D"/>
    <w:rsid w:val="005138DD"/>
    <w:rsid w:val="00525815"/>
    <w:rsid w:val="00525DDE"/>
    <w:rsid w:val="00526F5B"/>
    <w:rsid w:val="005309E4"/>
    <w:rsid w:val="0053191B"/>
    <w:rsid w:val="00536652"/>
    <w:rsid w:val="005445E8"/>
    <w:rsid w:val="00546E48"/>
    <w:rsid w:val="005576FD"/>
    <w:rsid w:val="00561032"/>
    <w:rsid w:val="00565F1F"/>
    <w:rsid w:val="00566A95"/>
    <w:rsid w:val="00575630"/>
    <w:rsid w:val="0059159B"/>
    <w:rsid w:val="00597761"/>
    <w:rsid w:val="005A0F32"/>
    <w:rsid w:val="005A747A"/>
    <w:rsid w:val="005B21DB"/>
    <w:rsid w:val="005B4901"/>
    <w:rsid w:val="005C21C7"/>
    <w:rsid w:val="005C2AA7"/>
    <w:rsid w:val="005D074B"/>
    <w:rsid w:val="005D2E3D"/>
    <w:rsid w:val="005D3052"/>
    <w:rsid w:val="005D4A1E"/>
    <w:rsid w:val="005D4E97"/>
    <w:rsid w:val="005F1759"/>
    <w:rsid w:val="005F21B8"/>
    <w:rsid w:val="005F57BD"/>
    <w:rsid w:val="00600355"/>
    <w:rsid w:val="00603444"/>
    <w:rsid w:val="0060449B"/>
    <w:rsid w:val="006078C1"/>
    <w:rsid w:val="006239DA"/>
    <w:rsid w:val="00632400"/>
    <w:rsid w:val="00634741"/>
    <w:rsid w:val="00650419"/>
    <w:rsid w:val="0065097E"/>
    <w:rsid w:val="00654E06"/>
    <w:rsid w:val="00656E40"/>
    <w:rsid w:val="006656FF"/>
    <w:rsid w:val="00666308"/>
    <w:rsid w:val="006728FD"/>
    <w:rsid w:val="00675EF1"/>
    <w:rsid w:val="00680578"/>
    <w:rsid w:val="00690D3B"/>
    <w:rsid w:val="00691EDC"/>
    <w:rsid w:val="00692760"/>
    <w:rsid w:val="006935F9"/>
    <w:rsid w:val="006A2C76"/>
    <w:rsid w:val="006B5CCC"/>
    <w:rsid w:val="006B649A"/>
    <w:rsid w:val="006C200E"/>
    <w:rsid w:val="006D42D3"/>
    <w:rsid w:val="006E32DC"/>
    <w:rsid w:val="006F2AE6"/>
    <w:rsid w:val="006F2BD9"/>
    <w:rsid w:val="006F6DBB"/>
    <w:rsid w:val="007155A0"/>
    <w:rsid w:val="0072081C"/>
    <w:rsid w:val="00722E8B"/>
    <w:rsid w:val="007236EA"/>
    <w:rsid w:val="00723E2F"/>
    <w:rsid w:val="007331D1"/>
    <w:rsid w:val="00735ED4"/>
    <w:rsid w:val="007361B8"/>
    <w:rsid w:val="00737B13"/>
    <w:rsid w:val="007407A6"/>
    <w:rsid w:val="0074660E"/>
    <w:rsid w:val="00750A26"/>
    <w:rsid w:val="0075128E"/>
    <w:rsid w:val="007533E7"/>
    <w:rsid w:val="00755B9D"/>
    <w:rsid w:val="0077740E"/>
    <w:rsid w:val="00782496"/>
    <w:rsid w:val="00795395"/>
    <w:rsid w:val="00795F36"/>
    <w:rsid w:val="007A0F2F"/>
    <w:rsid w:val="007A39CB"/>
    <w:rsid w:val="007B1539"/>
    <w:rsid w:val="007B383A"/>
    <w:rsid w:val="007B5A77"/>
    <w:rsid w:val="007B64EA"/>
    <w:rsid w:val="007D1A4A"/>
    <w:rsid w:val="007D62F5"/>
    <w:rsid w:val="007D78B3"/>
    <w:rsid w:val="007E3E56"/>
    <w:rsid w:val="007F2CFF"/>
    <w:rsid w:val="00800690"/>
    <w:rsid w:val="008101E9"/>
    <w:rsid w:val="00810ADD"/>
    <w:rsid w:val="0081304E"/>
    <w:rsid w:val="00820662"/>
    <w:rsid w:val="00824357"/>
    <w:rsid w:val="00832A54"/>
    <w:rsid w:val="00834181"/>
    <w:rsid w:val="008371B4"/>
    <w:rsid w:val="00837BB4"/>
    <w:rsid w:val="00854FF2"/>
    <w:rsid w:val="00862153"/>
    <w:rsid w:val="008636CB"/>
    <w:rsid w:val="00863E46"/>
    <w:rsid w:val="00864D10"/>
    <w:rsid w:val="008763EE"/>
    <w:rsid w:val="008A330B"/>
    <w:rsid w:val="008A5F44"/>
    <w:rsid w:val="008B7C23"/>
    <w:rsid w:val="008C05F2"/>
    <w:rsid w:val="008D1795"/>
    <w:rsid w:val="008D5CF7"/>
    <w:rsid w:val="008D6233"/>
    <w:rsid w:val="008D7029"/>
    <w:rsid w:val="008E1A34"/>
    <w:rsid w:val="008E5996"/>
    <w:rsid w:val="008E65AB"/>
    <w:rsid w:val="008E76CF"/>
    <w:rsid w:val="008F7BF7"/>
    <w:rsid w:val="009074E9"/>
    <w:rsid w:val="00915627"/>
    <w:rsid w:val="00937262"/>
    <w:rsid w:val="00941A34"/>
    <w:rsid w:val="00942E0A"/>
    <w:rsid w:val="00945D62"/>
    <w:rsid w:val="00955740"/>
    <w:rsid w:val="00962272"/>
    <w:rsid w:val="009630AA"/>
    <w:rsid w:val="00965911"/>
    <w:rsid w:val="009705C4"/>
    <w:rsid w:val="0097111A"/>
    <w:rsid w:val="009718AE"/>
    <w:rsid w:val="009729D7"/>
    <w:rsid w:val="00975D15"/>
    <w:rsid w:val="00981ED4"/>
    <w:rsid w:val="0098523A"/>
    <w:rsid w:val="00990264"/>
    <w:rsid w:val="0099198B"/>
    <w:rsid w:val="00995D21"/>
    <w:rsid w:val="009A00F7"/>
    <w:rsid w:val="009A2FDA"/>
    <w:rsid w:val="009A5624"/>
    <w:rsid w:val="009B2897"/>
    <w:rsid w:val="009B59D9"/>
    <w:rsid w:val="009B67AB"/>
    <w:rsid w:val="009B7D62"/>
    <w:rsid w:val="009C41F7"/>
    <w:rsid w:val="009D4DAF"/>
    <w:rsid w:val="009E1B55"/>
    <w:rsid w:val="009E1EBE"/>
    <w:rsid w:val="009E3EC1"/>
    <w:rsid w:val="009E42B4"/>
    <w:rsid w:val="009F0B23"/>
    <w:rsid w:val="00A01838"/>
    <w:rsid w:val="00A0567A"/>
    <w:rsid w:val="00A144F1"/>
    <w:rsid w:val="00A23940"/>
    <w:rsid w:val="00A2401D"/>
    <w:rsid w:val="00A26A68"/>
    <w:rsid w:val="00A3199D"/>
    <w:rsid w:val="00A3606F"/>
    <w:rsid w:val="00A411D1"/>
    <w:rsid w:val="00A43C11"/>
    <w:rsid w:val="00A44197"/>
    <w:rsid w:val="00A53244"/>
    <w:rsid w:val="00A61C66"/>
    <w:rsid w:val="00A650B2"/>
    <w:rsid w:val="00A67AB1"/>
    <w:rsid w:val="00A7400B"/>
    <w:rsid w:val="00A8593D"/>
    <w:rsid w:val="00A904E1"/>
    <w:rsid w:val="00A93F94"/>
    <w:rsid w:val="00AA0BBE"/>
    <w:rsid w:val="00AA242E"/>
    <w:rsid w:val="00AA5EB7"/>
    <w:rsid w:val="00AA6C77"/>
    <w:rsid w:val="00AC2AE2"/>
    <w:rsid w:val="00AC3B1D"/>
    <w:rsid w:val="00AD1B25"/>
    <w:rsid w:val="00AD58B8"/>
    <w:rsid w:val="00AE00BF"/>
    <w:rsid w:val="00AE1237"/>
    <w:rsid w:val="00AE4A8A"/>
    <w:rsid w:val="00AF503C"/>
    <w:rsid w:val="00B010F8"/>
    <w:rsid w:val="00B0596B"/>
    <w:rsid w:val="00B17C79"/>
    <w:rsid w:val="00B35EF0"/>
    <w:rsid w:val="00B54438"/>
    <w:rsid w:val="00B55A9A"/>
    <w:rsid w:val="00B56501"/>
    <w:rsid w:val="00B61370"/>
    <w:rsid w:val="00B63E58"/>
    <w:rsid w:val="00B7504D"/>
    <w:rsid w:val="00B83432"/>
    <w:rsid w:val="00BA0832"/>
    <w:rsid w:val="00BA4615"/>
    <w:rsid w:val="00BB1567"/>
    <w:rsid w:val="00BC17DD"/>
    <w:rsid w:val="00BC204A"/>
    <w:rsid w:val="00BC3D43"/>
    <w:rsid w:val="00BC4A16"/>
    <w:rsid w:val="00BC6E8F"/>
    <w:rsid w:val="00BD5702"/>
    <w:rsid w:val="00BE05CE"/>
    <w:rsid w:val="00BE3A3C"/>
    <w:rsid w:val="00BE4FCF"/>
    <w:rsid w:val="00BE5F70"/>
    <w:rsid w:val="00BE6737"/>
    <w:rsid w:val="00BE6B86"/>
    <w:rsid w:val="00BE7587"/>
    <w:rsid w:val="00C06337"/>
    <w:rsid w:val="00C17E38"/>
    <w:rsid w:val="00C22215"/>
    <w:rsid w:val="00C26259"/>
    <w:rsid w:val="00C32A5B"/>
    <w:rsid w:val="00C32FEB"/>
    <w:rsid w:val="00C34E12"/>
    <w:rsid w:val="00C42B70"/>
    <w:rsid w:val="00C469AE"/>
    <w:rsid w:val="00C5295E"/>
    <w:rsid w:val="00C55EDB"/>
    <w:rsid w:val="00C61C16"/>
    <w:rsid w:val="00C62ADA"/>
    <w:rsid w:val="00C67DF9"/>
    <w:rsid w:val="00C714E6"/>
    <w:rsid w:val="00C76069"/>
    <w:rsid w:val="00C87C7D"/>
    <w:rsid w:val="00C908EE"/>
    <w:rsid w:val="00C930A4"/>
    <w:rsid w:val="00C94E3C"/>
    <w:rsid w:val="00C96DE4"/>
    <w:rsid w:val="00CA1A40"/>
    <w:rsid w:val="00CC1643"/>
    <w:rsid w:val="00CC5931"/>
    <w:rsid w:val="00CD29C9"/>
    <w:rsid w:val="00CD4522"/>
    <w:rsid w:val="00CD79A7"/>
    <w:rsid w:val="00CE2738"/>
    <w:rsid w:val="00CE4BEA"/>
    <w:rsid w:val="00CE7FA3"/>
    <w:rsid w:val="00D20F28"/>
    <w:rsid w:val="00D21757"/>
    <w:rsid w:val="00D26B76"/>
    <w:rsid w:val="00D34029"/>
    <w:rsid w:val="00D426CC"/>
    <w:rsid w:val="00D55A51"/>
    <w:rsid w:val="00D61957"/>
    <w:rsid w:val="00D6216A"/>
    <w:rsid w:val="00D62B3C"/>
    <w:rsid w:val="00D64CBF"/>
    <w:rsid w:val="00D6649B"/>
    <w:rsid w:val="00D702FC"/>
    <w:rsid w:val="00D7084F"/>
    <w:rsid w:val="00D76B15"/>
    <w:rsid w:val="00D93C13"/>
    <w:rsid w:val="00D93DF2"/>
    <w:rsid w:val="00D94097"/>
    <w:rsid w:val="00D945F4"/>
    <w:rsid w:val="00DA13A9"/>
    <w:rsid w:val="00DA215A"/>
    <w:rsid w:val="00DA47AA"/>
    <w:rsid w:val="00DB0154"/>
    <w:rsid w:val="00DB10FD"/>
    <w:rsid w:val="00DB3791"/>
    <w:rsid w:val="00DB3E88"/>
    <w:rsid w:val="00DB4BC1"/>
    <w:rsid w:val="00DB508B"/>
    <w:rsid w:val="00DD2ABA"/>
    <w:rsid w:val="00DD2F47"/>
    <w:rsid w:val="00DD6AAC"/>
    <w:rsid w:val="00DE6316"/>
    <w:rsid w:val="00DF0841"/>
    <w:rsid w:val="00DF4474"/>
    <w:rsid w:val="00DF7947"/>
    <w:rsid w:val="00E01B08"/>
    <w:rsid w:val="00E05FAF"/>
    <w:rsid w:val="00E14DD6"/>
    <w:rsid w:val="00E25C9D"/>
    <w:rsid w:val="00E318CE"/>
    <w:rsid w:val="00E3274B"/>
    <w:rsid w:val="00E35666"/>
    <w:rsid w:val="00E36B5E"/>
    <w:rsid w:val="00E36CA7"/>
    <w:rsid w:val="00E461F0"/>
    <w:rsid w:val="00E46265"/>
    <w:rsid w:val="00E83CFE"/>
    <w:rsid w:val="00EA68A8"/>
    <w:rsid w:val="00EB0274"/>
    <w:rsid w:val="00ED3025"/>
    <w:rsid w:val="00ED4537"/>
    <w:rsid w:val="00ED54EA"/>
    <w:rsid w:val="00EE57E1"/>
    <w:rsid w:val="00EF694F"/>
    <w:rsid w:val="00EF73BC"/>
    <w:rsid w:val="00F01B7A"/>
    <w:rsid w:val="00F04087"/>
    <w:rsid w:val="00F04B9A"/>
    <w:rsid w:val="00F07AA3"/>
    <w:rsid w:val="00F12184"/>
    <w:rsid w:val="00F138E8"/>
    <w:rsid w:val="00F14E03"/>
    <w:rsid w:val="00F17A29"/>
    <w:rsid w:val="00F30707"/>
    <w:rsid w:val="00F30F72"/>
    <w:rsid w:val="00F31FC5"/>
    <w:rsid w:val="00F35D27"/>
    <w:rsid w:val="00F4157A"/>
    <w:rsid w:val="00F419BA"/>
    <w:rsid w:val="00F5037E"/>
    <w:rsid w:val="00F53739"/>
    <w:rsid w:val="00F5468E"/>
    <w:rsid w:val="00F6169A"/>
    <w:rsid w:val="00F6178E"/>
    <w:rsid w:val="00F64695"/>
    <w:rsid w:val="00F66294"/>
    <w:rsid w:val="00F66CB6"/>
    <w:rsid w:val="00F702AF"/>
    <w:rsid w:val="00F71AB1"/>
    <w:rsid w:val="00F848E5"/>
    <w:rsid w:val="00F84A65"/>
    <w:rsid w:val="00F913E6"/>
    <w:rsid w:val="00F949B5"/>
    <w:rsid w:val="00F97467"/>
    <w:rsid w:val="00FA53ED"/>
    <w:rsid w:val="00FA611A"/>
    <w:rsid w:val="00FB0AFE"/>
    <w:rsid w:val="00FC21FD"/>
    <w:rsid w:val="00FD3D04"/>
    <w:rsid w:val="00FD485A"/>
    <w:rsid w:val="00FD4FA5"/>
    <w:rsid w:val="00FD54A5"/>
    <w:rsid w:val="00FE12B9"/>
    <w:rsid w:val="00FE1C67"/>
    <w:rsid w:val="00FE3FD2"/>
    <w:rsid w:val="00FE51AC"/>
    <w:rsid w:val="00FF019F"/>
    <w:rsid w:val="00FF2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739317"/>
  <w15:docId w15:val="{CB3F4003-BDE4-40E6-B02E-0B2BC9C51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pPr>
      <w:ind w:left="112"/>
      <w:outlineLvl w:val="0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2"/>
    </w:pPr>
    <w:rPr>
      <w:rFonts w:ascii="Arial" w:eastAsia="Arial" w:hAnsi="Arial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1Char">
    <w:name w:val="Heading 1 Char"/>
    <w:basedOn w:val="DefaultParagraphFont"/>
    <w:link w:val="Heading1"/>
    <w:uiPriority w:val="9"/>
    <w:rsid w:val="00D64CBF"/>
    <w:rPr>
      <w:rFonts w:ascii="Arial" w:eastAsia="Arial" w:hAnsi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5D07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074B"/>
  </w:style>
  <w:style w:type="paragraph" w:styleId="Footer">
    <w:name w:val="footer"/>
    <w:basedOn w:val="Normal"/>
    <w:link w:val="FooterChar"/>
    <w:uiPriority w:val="99"/>
    <w:unhideWhenUsed/>
    <w:rsid w:val="005D07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07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84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1294</Words>
  <Characters>7382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Dawn Hamby</dc:creator>
  <cp:lastModifiedBy>Carman Jackson</cp:lastModifiedBy>
  <cp:revision>4</cp:revision>
  <cp:lastPrinted>2022-12-08T19:05:00Z</cp:lastPrinted>
  <dcterms:created xsi:type="dcterms:W3CDTF">2023-09-21T15:47:00Z</dcterms:created>
  <dcterms:modified xsi:type="dcterms:W3CDTF">2023-09-25T19:18:00Z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2022-03-07T00:00:00Z</vt:filetime>
  </property>
  <property fmtid="{D5CDD505-2E9C-101B-9397-08002B2CF9AE}" pid="3" name="LastSaved">
    <vt:filetime>2022-03-08T00:00:00Z</vt:filetime>
  </property>
  <property fmtid="{D5CDD505-2E9C-101B-9397-08002B2CF9AE}" pid="4" name="GrammarlyDocumentId">
    <vt:lpwstr>ed9faf0231999b1a981d16c33a9fec385122fae1eab42d8244d265190a4f2e7c</vt:lpwstr>
  </property>
</Properties>
</file>